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75" w:rsidRDefault="002D5475" w:rsidP="002D5475">
      <w:pPr>
        <w:jc w:val="center"/>
        <w:rPr>
          <w:b/>
          <w:sz w:val="28"/>
          <w:szCs w:val="28"/>
          <w:lang w:eastAsia="hi-IN" w:bidi="hi-IN"/>
        </w:rPr>
      </w:pPr>
      <w:r>
        <w:rPr>
          <w:b/>
          <w:sz w:val="28"/>
          <w:szCs w:val="28"/>
        </w:rPr>
        <w:t>СОВЕТ ДЕПУТАТОВ ЖУЛАНСКОГО СЕЛЬСОВЕТА</w:t>
      </w:r>
    </w:p>
    <w:p w:rsidR="002D5475" w:rsidRDefault="002D5475" w:rsidP="002D5475">
      <w:pPr>
        <w:jc w:val="center"/>
        <w:rPr>
          <w:b/>
          <w:sz w:val="28"/>
          <w:szCs w:val="28"/>
        </w:rPr>
      </w:pPr>
      <w:r>
        <w:rPr>
          <w:b/>
          <w:sz w:val="28"/>
          <w:szCs w:val="28"/>
        </w:rPr>
        <w:t>КОЧКОВСКОГО РАЙОНА НОВОСИБИРСКОЙ ОБЛАСТИ</w:t>
      </w:r>
    </w:p>
    <w:p w:rsidR="002D5475" w:rsidRDefault="002D5475" w:rsidP="002D5475">
      <w:pPr>
        <w:jc w:val="center"/>
        <w:rPr>
          <w:b/>
          <w:sz w:val="28"/>
          <w:szCs w:val="28"/>
        </w:rPr>
      </w:pPr>
      <w:r>
        <w:rPr>
          <w:b/>
          <w:sz w:val="28"/>
          <w:szCs w:val="28"/>
        </w:rPr>
        <w:t>(пятого созыва)</w:t>
      </w:r>
    </w:p>
    <w:p w:rsidR="002D5475" w:rsidRDefault="002D5475" w:rsidP="002D5475">
      <w:pPr>
        <w:tabs>
          <w:tab w:val="left" w:pos="5415"/>
        </w:tabs>
        <w:rPr>
          <w:b/>
          <w:sz w:val="28"/>
          <w:szCs w:val="28"/>
        </w:rPr>
      </w:pPr>
      <w:r>
        <w:rPr>
          <w:b/>
          <w:sz w:val="28"/>
          <w:szCs w:val="28"/>
        </w:rPr>
        <w:tab/>
      </w:r>
    </w:p>
    <w:p w:rsidR="002D5475" w:rsidRDefault="002D5475" w:rsidP="002D5475">
      <w:pPr>
        <w:jc w:val="center"/>
        <w:rPr>
          <w:b/>
          <w:sz w:val="28"/>
          <w:szCs w:val="28"/>
        </w:rPr>
      </w:pPr>
      <w:r>
        <w:rPr>
          <w:b/>
          <w:sz w:val="28"/>
          <w:szCs w:val="28"/>
        </w:rPr>
        <w:t>РЕШЕНИЕ</w:t>
      </w:r>
    </w:p>
    <w:p w:rsidR="002D5475" w:rsidRDefault="002D5475" w:rsidP="002D5475">
      <w:pPr>
        <w:jc w:val="center"/>
        <w:rPr>
          <w:b/>
          <w:sz w:val="28"/>
          <w:szCs w:val="28"/>
        </w:rPr>
      </w:pPr>
      <w:r>
        <w:rPr>
          <w:b/>
          <w:sz w:val="28"/>
          <w:szCs w:val="28"/>
        </w:rPr>
        <w:t>Двадцать шестой сессии</w:t>
      </w:r>
    </w:p>
    <w:p w:rsidR="002D5475" w:rsidRDefault="002D5475" w:rsidP="002D5475">
      <w:pPr>
        <w:jc w:val="center"/>
        <w:rPr>
          <w:b/>
          <w:bCs/>
          <w:sz w:val="20"/>
          <w:szCs w:val="20"/>
        </w:rPr>
      </w:pPr>
    </w:p>
    <w:p w:rsidR="002D5475" w:rsidRDefault="002D5475" w:rsidP="002D5475">
      <w:pPr>
        <w:jc w:val="center"/>
        <w:rPr>
          <w:b/>
          <w:bCs/>
          <w:sz w:val="20"/>
          <w:szCs w:val="20"/>
        </w:rPr>
      </w:pPr>
    </w:p>
    <w:p w:rsidR="002D5475" w:rsidRDefault="002D5475" w:rsidP="002D5475">
      <w:pPr>
        <w:jc w:val="both"/>
        <w:rPr>
          <w:sz w:val="28"/>
        </w:rPr>
      </w:pPr>
      <w:r>
        <w:rPr>
          <w:sz w:val="28"/>
        </w:rPr>
        <w:t>от 12.10.2018                              с. Жуланка                                          № 4</w:t>
      </w:r>
    </w:p>
    <w:p w:rsidR="002D5475" w:rsidRDefault="002D5475" w:rsidP="002D5475">
      <w:pPr>
        <w:jc w:val="both"/>
        <w:rPr>
          <w:sz w:val="28"/>
        </w:rPr>
      </w:pPr>
    </w:p>
    <w:p w:rsidR="002D5475" w:rsidRDefault="002D5475" w:rsidP="002D5475"/>
    <w:p w:rsidR="002D5475" w:rsidRDefault="002D5475" w:rsidP="002D5475">
      <w:pPr>
        <w:jc w:val="center"/>
        <w:rPr>
          <w:b/>
          <w:sz w:val="28"/>
          <w:szCs w:val="28"/>
        </w:rPr>
      </w:pPr>
      <w:r>
        <w:rPr>
          <w:b/>
          <w:sz w:val="28"/>
          <w:szCs w:val="28"/>
        </w:rPr>
        <w:t>Об утверждении правил благоустройства территории  Жуланского сельсовета Кочковского района Новосибирской области</w:t>
      </w:r>
    </w:p>
    <w:p w:rsidR="002D5475" w:rsidRDefault="002D5475" w:rsidP="002D5475">
      <w:pPr>
        <w:jc w:val="right"/>
      </w:pPr>
    </w:p>
    <w:p w:rsidR="002D5475" w:rsidRDefault="002D5475" w:rsidP="002D5475">
      <w:pPr>
        <w:shd w:val="clear" w:color="auto" w:fill="FFFFFF"/>
        <w:ind w:firstLine="708"/>
        <w:jc w:val="both"/>
        <w:rPr>
          <w:sz w:val="28"/>
          <w:szCs w:val="28"/>
        </w:rPr>
      </w:pPr>
      <w:r>
        <w:rPr>
          <w:sz w:val="28"/>
          <w:szCs w:val="28"/>
        </w:rPr>
        <w:t xml:space="preserve">В целях обеспечения должного санитарного состояния территории Жуланского сельсовета, соблюдения санитарно-гигиенических правил и норм,  руководствуясь  </w:t>
      </w:r>
      <w:r>
        <w:rPr>
          <w:bCs/>
          <w:sz w:val="28"/>
          <w:szCs w:val="28"/>
        </w:rPr>
        <w:t xml:space="preserve">Законами  Российской Федерации </w:t>
      </w:r>
      <w:r>
        <w:rPr>
          <w:sz w:val="28"/>
          <w:szCs w:val="28"/>
        </w:rPr>
        <w:t>от 29.12.2017 № 463-ФЗ «О внесении изменений в Федеральный закон «</w:t>
      </w:r>
      <w:r>
        <w:rPr>
          <w:bCs/>
          <w:sz w:val="28"/>
          <w:szCs w:val="28"/>
        </w:rPr>
        <w:t xml:space="preserve">Об общих принципах организации местного самоуправления в Российской Федерации» и отдельные законодательные акты Российской Федерации», от 03.10.2006г. № 131-ФЗ  «Об общих  принципах организации местного самоуправления в Российской Федерации», </w:t>
      </w:r>
      <w:r>
        <w:rPr>
          <w:sz w:val="28"/>
          <w:szCs w:val="28"/>
        </w:rPr>
        <w:t xml:space="preserve">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 </w:t>
      </w:r>
      <w:r>
        <w:rPr>
          <w:bCs/>
          <w:sz w:val="28"/>
          <w:szCs w:val="28"/>
        </w:rPr>
        <w:t>в соответствии с Уставом Жуланского сельсовета Кочковского района Новосибирской,</w:t>
      </w:r>
      <w:r>
        <w:rPr>
          <w:sz w:val="28"/>
          <w:szCs w:val="28"/>
        </w:rPr>
        <w:t xml:space="preserve"> Совет депутатов Жуланского сельсовета Кочковского района Новосибирской области    </w:t>
      </w:r>
    </w:p>
    <w:p w:rsidR="002D5475" w:rsidRDefault="002D5475" w:rsidP="002D5475">
      <w:pPr>
        <w:ind w:firstLine="708"/>
        <w:jc w:val="both"/>
        <w:rPr>
          <w:b/>
          <w:bCs/>
          <w:sz w:val="28"/>
          <w:szCs w:val="28"/>
        </w:rPr>
      </w:pPr>
      <w:r>
        <w:rPr>
          <w:b/>
          <w:bCs/>
          <w:sz w:val="28"/>
          <w:szCs w:val="28"/>
        </w:rPr>
        <w:t>РЕШИЛ:</w:t>
      </w:r>
    </w:p>
    <w:p w:rsidR="002D5475" w:rsidRDefault="002D5475" w:rsidP="002D5475">
      <w:pPr>
        <w:numPr>
          <w:ilvl w:val="0"/>
          <w:numId w:val="1"/>
        </w:numPr>
        <w:tabs>
          <w:tab w:val="num" w:pos="0"/>
        </w:tabs>
        <w:ind w:left="0" w:firstLine="708"/>
        <w:jc w:val="both"/>
        <w:rPr>
          <w:sz w:val="28"/>
          <w:szCs w:val="28"/>
        </w:rPr>
      </w:pPr>
      <w:r>
        <w:rPr>
          <w:spacing w:val="1"/>
          <w:sz w:val="28"/>
          <w:szCs w:val="28"/>
        </w:rPr>
        <w:t>Принять муниципальный правовой акт о</w:t>
      </w:r>
      <w:r>
        <w:rPr>
          <w:sz w:val="28"/>
          <w:szCs w:val="28"/>
        </w:rPr>
        <w:t>б утверждении правил благоустройства территории  Жуланского сельсовета Кочковского района Новосибирской области (Приложение).</w:t>
      </w:r>
    </w:p>
    <w:p w:rsidR="002D5475" w:rsidRDefault="002D5475" w:rsidP="002D5475">
      <w:pPr>
        <w:widowControl w:val="0"/>
        <w:autoSpaceDE w:val="0"/>
        <w:autoSpaceDN w:val="0"/>
        <w:adjustRightInd w:val="0"/>
        <w:ind w:firstLine="540"/>
        <w:jc w:val="both"/>
        <w:rPr>
          <w:sz w:val="28"/>
          <w:szCs w:val="28"/>
        </w:rPr>
      </w:pPr>
      <w:r>
        <w:rPr>
          <w:spacing w:val="3"/>
          <w:sz w:val="28"/>
          <w:szCs w:val="28"/>
        </w:rPr>
        <w:tab/>
        <w:t>2</w:t>
      </w:r>
      <w:r>
        <w:rPr>
          <w:sz w:val="28"/>
          <w:szCs w:val="28"/>
        </w:rPr>
        <w:t>. Опубликовать настоящее решение в периодическом печатном издании   «Жуланский вестник» и разместить на официальном сайте администрации Жуланского сельсовета Кочковского района Новосибирской области в сети «Интернет».</w:t>
      </w:r>
    </w:p>
    <w:p w:rsidR="002D5475" w:rsidRDefault="002D5475" w:rsidP="002D5475">
      <w:pPr>
        <w:widowControl w:val="0"/>
        <w:autoSpaceDE w:val="0"/>
        <w:autoSpaceDN w:val="0"/>
        <w:adjustRightInd w:val="0"/>
        <w:ind w:firstLine="540"/>
        <w:jc w:val="both"/>
        <w:rPr>
          <w:sz w:val="28"/>
          <w:szCs w:val="28"/>
        </w:rPr>
      </w:pPr>
    </w:p>
    <w:p w:rsidR="002D5475" w:rsidRDefault="002D5475" w:rsidP="002D5475">
      <w:pPr>
        <w:jc w:val="both"/>
        <w:rPr>
          <w:bCs/>
          <w:sz w:val="28"/>
          <w:szCs w:val="28"/>
        </w:rPr>
      </w:pPr>
      <w:r>
        <w:rPr>
          <w:bCs/>
          <w:sz w:val="28"/>
          <w:szCs w:val="28"/>
        </w:rPr>
        <w:t xml:space="preserve"> Глава  Жуланского   сельсовета</w:t>
      </w:r>
    </w:p>
    <w:p w:rsidR="002D5475" w:rsidRDefault="002D5475" w:rsidP="002D5475">
      <w:pPr>
        <w:jc w:val="both"/>
        <w:rPr>
          <w:bCs/>
          <w:sz w:val="28"/>
          <w:szCs w:val="28"/>
        </w:rPr>
      </w:pPr>
      <w:r>
        <w:rPr>
          <w:bCs/>
          <w:sz w:val="28"/>
          <w:szCs w:val="28"/>
        </w:rPr>
        <w:t>Кочковского района Новосибирской</w:t>
      </w:r>
    </w:p>
    <w:p w:rsidR="002D5475" w:rsidRDefault="002D5475" w:rsidP="002D5475">
      <w:pPr>
        <w:jc w:val="both"/>
        <w:rPr>
          <w:bCs/>
          <w:sz w:val="28"/>
          <w:szCs w:val="28"/>
        </w:rPr>
      </w:pPr>
      <w:r>
        <w:rPr>
          <w:bCs/>
          <w:sz w:val="28"/>
          <w:szCs w:val="28"/>
        </w:rPr>
        <w:t>области                                                                                С.В. Коваленко</w:t>
      </w:r>
    </w:p>
    <w:p w:rsidR="002D5475" w:rsidRDefault="002D5475" w:rsidP="002D5475">
      <w:pPr>
        <w:pStyle w:val="a4"/>
        <w:spacing w:after="0" w:line="240" w:lineRule="auto"/>
        <w:rPr>
          <w:sz w:val="28"/>
          <w:szCs w:val="28"/>
        </w:rPr>
      </w:pPr>
      <w:r>
        <w:rPr>
          <w:sz w:val="28"/>
          <w:szCs w:val="28"/>
        </w:rPr>
        <w:t>Председатель Совета депутатов</w:t>
      </w:r>
    </w:p>
    <w:p w:rsidR="002D5475" w:rsidRDefault="002D5475" w:rsidP="002D5475">
      <w:pPr>
        <w:pStyle w:val="a4"/>
        <w:spacing w:after="0" w:line="240" w:lineRule="auto"/>
        <w:rPr>
          <w:sz w:val="28"/>
          <w:szCs w:val="28"/>
        </w:rPr>
      </w:pPr>
      <w:r>
        <w:rPr>
          <w:sz w:val="28"/>
          <w:szCs w:val="28"/>
        </w:rPr>
        <w:t xml:space="preserve">Жуланского сельсовета </w:t>
      </w:r>
    </w:p>
    <w:p w:rsidR="002D5475" w:rsidRDefault="002D5475" w:rsidP="002D5475">
      <w:pPr>
        <w:pStyle w:val="a4"/>
        <w:spacing w:after="0" w:line="240" w:lineRule="auto"/>
        <w:rPr>
          <w:sz w:val="28"/>
          <w:szCs w:val="28"/>
        </w:rPr>
      </w:pPr>
      <w:r>
        <w:rPr>
          <w:sz w:val="28"/>
          <w:szCs w:val="28"/>
        </w:rPr>
        <w:t xml:space="preserve">Кочковского района Новосибирской области                        Н.А. Морковина  </w:t>
      </w:r>
    </w:p>
    <w:p w:rsidR="002D5475" w:rsidRDefault="002D5475" w:rsidP="002D5475">
      <w:pPr>
        <w:pStyle w:val="a4"/>
        <w:spacing w:after="0" w:line="240" w:lineRule="auto"/>
        <w:rPr>
          <w:sz w:val="28"/>
          <w:szCs w:val="28"/>
        </w:rPr>
      </w:pPr>
      <w:r>
        <w:rPr>
          <w:sz w:val="28"/>
          <w:szCs w:val="28"/>
        </w:rPr>
        <w:t xml:space="preserve">                                            </w:t>
      </w:r>
    </w:p>
    <w:tbl>
      <w:tblPr>
        <w:tblW w:w="0" w:type="auto"/>
        <w:tblLook w:val="01E0"/>
      </w:tblPr>
      <w:tblGrid>
        <w:gridCol w:w="6048"/>
        <w:gridCol w:w="3523"/>
      </w:tblGrid>
      <w:tr w:rsidR="002D5475" w:rsidTr="002D5475">
        <w:tc>
          <w:tcPr>
            <w:tcW w:w="6048" w:type="dxa"/>
          </w:tcPr>
          <w:p w:rsidR="002D5475" w:rsidRDefault="002D5475">
            <w:pPr>
              <w:spacing w:line="276" w:lineRule="auto"/>
              <w:jc w:val="right"/>
              <w:rPr>
                <w:lang w:eastAsia="en-US"/>
              </w:rPr>
            </w:pPr>
          </w:p>
          <w:p w:rsidR="002D5475" w:rsidRDefault="002D5475">
            <w:pPr>
              <w:spacing w:line="276" w:lineRule="auto"/>
              <w:jc w:val="right"/>
              <w:rPr>
                <w:lang w:eastAsia="en-US"/>
              </w:rPr>
            </w:pPr>
          </w:p>
          <w:p w:rsidR="002D5475" w:rsidRDefault="002D5475">
            <w:pPr>
              <w:spacing w:line="276" w:lineRule="auto"/>
              <w:jc w:val="right"/>
              <w:rPr>
                <w:lang w:eastAsia="en-US"/>
              </w:rPr>
            </w:pPr>
          </w:p>
          <w:p w:rsidR="002D5475" w:rsidRDefault="002D5475">
            <w:pPr>
              <w:spacing w:line="276" w:lineRule="auto"/>
              <w:jc w:val="right"/>
              <w:rPr>
                <w:lang w:eastAsia="en-US"/>
              </w:rPr>
            </w:pPr>
          </w:p>
        </w:tc>
        <w:tc>
          <w:tcPr>
            <w:tcW w:w="3523" w:type="dxa"/>
          </w:tcPr>
          <w:p w:rsidR="002D5475" w:rsidRDefault="002D5475">
            <w:pPr>
              <w:spacing w:line="276" w:lineRule="auto"/>
              <w:rPr>
                <w:lang w:eastAsia="en-US"/>
              </w:rPr>
            </w:pPr>
          </w:p>
          <w:p w:rsidR="002D5475" w:rsidRDefault="002D5475">
            <w:pPr>
              <w:spacing w:line="276" w:lineRule="auto"/>
              <w:rPr>
                <w:lang w:eastAsia="en-US"/>
              </w:rPr>
            </w:pPr>
            <w:r>
              <w:rPr>
                <w:lang w:eastAsia="en-US"/>
              </w:rPr>
              <w:t>Приложение</w:t>
            </w:r>
          </w:p>
          <w:p w:rsidR="002D5475" w:rsidRDefault="002D5475">
            <w:pPr>
              <w:spacing w:line="276" w:lineRule="auto"/>
              <w:rPr>
                <w:lang w:eastAsia="en-US"/>
              </w:rPr>
            </w:pPr>
            <w:r>
              <w:rPr>
                <w:lang w:eastAsia="en-US"/>
              </w:rPr>
              <w:lastRenderedPageBreak/>
              <w:t xml:space="preserve">к решению  Совета депутатов </w:t>
            </w:r>
          </w:p>
          <w:p w:rsidR="002D5475" w:rsidRDefault="002D5475">
            <w:pPr>
              <w:spacing w:line="276" w:lineRule="auto"/>
              <w:rPr>
                <w:lang w:eastAsia="en-US"/>
              </w:rPr>
            </w:pPr>
            <w:r>
              <w:rPr>
                <w:lang w:eastAsia="en-US"/>
              </w:rPr>
              <w:t xml:space="preserve">Жуланского сельсовета </w:t>
            </w:r>
          </w:p>
          <w:p w:rsidR="002D5475" w:rsidRDefault="002D5475">
            <w:pPr>
              <w:spacing w:line="276" w:lineRule="auto"/>
              <w:rPr>
                <w:szCs w:val="28"/>
                <w:lang w:eastAsia="en-US"/>
              </w:rPr>
            </w:pPr>
            <w:r>
              <w:rPr>
                <w:szCs w:val="28"/>
                <w:lang w:eastAsia="en-US"/>
              </w:rPr>
              <w:t xml:space="preserve">Кочковского района </w:t>
            </w:r>
          </w:p>
          <w:p w:rsidR="002D5475" w:rsidRDefault="002D5475">
            <w:pPr>
              <w:spacing w:line="276" w:lineRule="auto"/>
              <w:rPr>
                <w:lang w:eastAsia="en-US"/>
              </w:rPr>
            </w:pPr>
            <w:r>
              <w:rPr>
                <w:szCs w:val="28"/>
                <w:lang w:eastAsia="en-US"/>
              </w:rPr>
              <w:t>Новосибирской области</w:t>
            </w:r>
            <w:r>
              <w:rPr>
                <w:lang w:eastAsia="en-US"/>
              </w:rPr>
              <w:t xml:space="preserve"> </w:t>
            </w:r>
          </w:p>
          <w:p w:rsidR="002D5475" w:rsidRDefault="002D5475">
            <w:pPr>
              <w:spacing w:line="276" w:lineRule="auto"/>
              <w:rPr>
                <w:lang w:eastAsia="en-US"/>
              </w:rPr>
            </w:pPr>
            <w:r>
              <w:rPr>
                <w:lang w:eastAsia="en-US"/>
              </w:rPr>
              <w:t>от  12.10.2018 № 4</w:t>
            </w:r>
          </w:p>
          <w:p w:rsidR="002D5475" w:rsidRDefault="002D5475">
            <w:pPr>
              <w:spacing w:line="276" w:lineRule="auto"/>
              <w:rPr>
                <w:lang w:eastAsia="en-US"/>
              </w:rPr>
            </w:pPr>
          </w:p>
        </w:tc>
      </w:tr>
    </w:tbl>
    <w:p w:rsidR="002D5475" w:rsidRDefault="002D5475" w:rsidP="002D5475">
      <w:pPr>
        <w:jc w:val="both"/>
        <w:rPr>
          <w:sz w:val="28"/>
          <w:szCs w:val="28"/>
        </w:rPr>
      </w:pPr>
    </w:p>
    <w:p w:rsidR="002D5475" w:rsidRDefault="002D5475" w:rsidP="002D5475">
      <w:pPr>
        <w:jc w:val="center"/>
        <w:rPr>
          <w:b/>
          <w:sz w:val="28"/>
          <w:szCs w:val="28"/>
        </w:rPr>
      </w:pPr>
      <w:r>
        <w:rPr>
          <w:b/>
          <w:sz w:val="28"/>
          <w:szCs w:val="28"/>
        </w:rPr>
        <w:t xml:space="preserve">МУНИЦИПАЛЬНЫЙ ПРАВОВОЙ АКТ </w:t>
      </w:r>
    </w:p>
    <w:p w:rsidR="002D5475" w:rsidRDefault="002D5475" w:rsidP="002D5475">
      <w:pPr>
        <w:jc w:val="center"/>
        <w:rPr>
          <w:b/>
          <w:sz w:val="28"/>
          <w:szCs w:val="28"/>
        </w:rPr>
      </w:pPr>
      <w:r>
        <w:rPr>
          <w:b/>
          <w:spacing w:val="1"/>
          <w:sz w:val="28"/>
          <w:szCs w:val="28"/>
        </w:rPr>
        <w:t>О</w:t>
      </w:r>
      <w:r>
        <w:rPr>
          <w:b/>
          <w:sz w:val="28"/>
          <w:szCs w:val="28"/>
        </w:rPr>
        <w:t>Б УТВЕРЖДЕНИИ ПРАВИЛ БЛАГОУСТРОЙСТВА ТЕРРИТОРИИ  ЖУЛАНСКОГО СЕЛЬСОВЕТА КОЧКОВСКОГО РАЙОНА НОВОСИБИРСКОЙ ОБЛАСТИ</w:t>
      </w:r>
    </w:p>
    <w:p w:rsidR="002D5475" w:rsidRDefault="002D5475" w:rsidP="002D5475">
      <w:pPr>
        <w:widowControl w:val="0"/>
        <w:autoSpaceDE w:val="0"/>
        <w:autoSpaceDN w:val="0"/>
        <w:adjustRightInd w:val="0"/>
        <w:ind w:firstLine="540"/>
        <w:jc w:val="both"/>
        <w:rPr>
          <w:sz w:val="26"/>
          <w:szCs w:val="26"/>
        </w:rPr>
      </w:pPr>
    </w:p>
    <w:p w:rsidR="002D5475" w:rsidRDefault="002D5475" w:rsidP="002D5475">
      <w:pPr>
        <w:autoSpaceDE w:val="0"/>
        <w:ind w:firstLine="540"/>
        <w:jc w:val="center"/>
        <w:rPr>
          <w:b/>
          <w:bCs/>
          <w:sz w:val="26"/>
          <w:szCs w:val="26"/>
        </w:rPr>
      </w:pPr>
      <w:r>
        <w:rPr>
          <w:b/>
          <w:bCs/>
          <w:sz w:val="26"/>
          <w:szCs w:val="26"/>
        </w:rPr>
        <w:t>Статья 1. Общие положения</w:t>
      </w:r>
    </w:p>
    <w:p w:rsidR="002D5475" w:rsidRDefault="002D5475" w:rsidP="002D5475">
      <w:pPr>
        <w:autoSpaceDE w:val="0"/>
        <w:ind w:firstLine="720"/>
        <w:jc w:val="both"/>
        <w:rPr>
          <w:sz w:val="26"/>
          <w:szCs w:val="26"/>
        </w:rPr>
      </w:pPr>
      <w:r>
        <w:rPr>
          <w:sz w:val="26"/>
          <w:szCs w:val="26"/>
        </w:rPr>
        <w:t>1.1. Правила благоустройства территории Жуланского сельсовета Кочковского района Новосибирской области (далее - Правила) устанавливают единые и обязательные для исполнения нормы и требования в сфере благоустройства территории Жуланского сельсовета Кочковского района Новосибирской области (далее – Жуланский сельсовет),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Жуланского сельсовета.</w:t>
      </w:r>
    </w:p>
    <w:p w:rsidR="002D5475" w:rsidRDefault="002D5475" w:rsidP="002D5475">
      <w:pPr>
        <w:autoSpaceDE w:val="0"/>
        <w:ind w:firstLine="720"/>
        <w:jc w:val="both"/>
        <w:rPr>
          <w:sz w:val="26"/>
          <w:szCs w:val="26"/>
        </w:rPr>
      </w:pPr>
      <w:r>
        <w:rPr>
          <w:sz w:val="26"/>
          <w:szCs w:val="26"/>
        </w:rPr>
        <w:t>Нарушение Правил является административным правонарушением и влечет применение мер административной ответственности, установленных Законом Новосибирской области от 14.02.2003 № 99-ОЗ «Об административных правонарушениях в Новосибирской области».</w:t>
      </w:r>
    </w:p>
    <w:p w:rsidR="002D5475" w:rsidRDefault="002D5475" w:rsidP="002D5475">
      <w:pPr>
        <w:autoSpaceDE w:val="0"/>
        <w:ind w:firstLine="720"/>
        <w:jc w:val="both"/>
        <w:rPr>
          <w:sz w:val="26"/>
          <w:szCs w:val="26"/>
        </w:rPr>
      </w:pPr>
      <w:r>
        <w:rPr>
          <w:sz w:val="26"/>
          <w:szCs w:val="26"/>
        </w:rPr>
        <w:t xml:space="preserve">1.2. Настоящие Правила разработаны в соответствии Федеральным </w:t>
      </w:r>
      <w:hyperlink r:id="rId5" w:history="1">
        <w:r>
          <w:rPr>
            <w:rStyle w:val="a3"/>
            <w:color w:val="000000"/>
            <w:sz w:val="26"/>
            <w:szCs w:val="26"/>
          </w:rPr>
          <w:t>законом</w:t>
        </w:r>
      </w:hyperlink>
      <w:r>
        <w:rPr>
          <w:sz w:val="26"/>
          <w:szCs w:val="26"/>
        </w:rPr>
        <w:t xml:space="preserve"> от 06.10.2003 № 131-ФЗ «Об общих принципах организации местного самоуправления в Российской Федерации», Уставом Жуланского сельсовета Кочковского района Новосибирской области, с учетом требований Санитарных </w:t>
      </w:r>
      <w:hyperlink r:id="rId6" w:history="1">
        <w:r>
          <w:rPr>
            <w:rStyle w:val="a3"/>
            <w:sz w:val="26"/>
            <w:szCs w:val="26"/>
          </w:rPr>
          <w:t>правил</w:t>
        </w:r>
      </w:hyperlink>
      <w:r>
        <w:rPr>
          <w:sz w:val="26"/>
          <w:szCs w:val="26"/>
        </w:rPr>
        <w:t xml:space="preserve"> содержания территорий населенных мест СанПиН 42-128-4690-88, утвержденных Главным государственным санитарным врачом СССР 05.08.1988 N 4690-88, и другими нормативно правовыми актами, с учетом местных условий, в целях повышения уровня благоустройства территории Жуланского сельсовета.</w:t>
      </w:r>
    </w:p>
    <w:p w:rsidR="002D5475" w:rsidRDefault="002D5475" w:rsidP="002D5475">
      <w:pPr>
        <w:autoSpaceDE w:val="0"/>
        <w:ind w:firstLine="720"/>
        <w:jc w:val="both"/>
        <w:rPr>
          <w:sz w:val="26"/>
          <w:szCs w:val="26"/>
        </w:rPr>
      </w:pPr>
      <w:r>
        <w:rPr>
          <w:sz w:val="26"/>
          <w:szCs w:val="26"/>
        </w:rPr>
        <w:t xml:space="preserve">1.3. Организация работ по благоустройству, санитарному содержанию территории </w:t>
      </w:r>
      <w:bookmarkStart w:id="0" w:name="OLE_LINK2"/>
      <w:bookmarkStart w:id="1" w:name="OLE_LINK1"/>
      <w:r>
        <w:rPr>
          <w:sz w:val="26"/>
          <w:szCs w:val="26"/>
        </w:rPr>
        <w:t xml:space="preserve">Жуланского сельсовета </w:t>
      </w:r>
      <w:bookmarkEnd w:id="0"/>
      <w:bookmarkEnd w:id="1"/>
      <w:r>
        <w:rPr>
          <w:sz w:val="26"/>
          <w:szCs w:val="26"/>
        </w:rPr>
        <w:t>и содержанию автомобильных дорог местного значения на территории Жуланского сельсовета осуществляется Администрацией Жуланского сельсовета Кочковского района Новосибирской области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2D5475" w:rsidRDefault="002D5475" w:rsidP="002D5475">
      <w:pPr>
        <w:autoSpaceDE w:val="0"/>
        <w:ind w:firstLine="720"/>
        <w:jc w:val="center"/>
        <w:rPr>
          <w:b/>
          <w:bCs/>
          <w:sz w:val="26"/>
          <w:szCs w:val="26"/>
        </w:rPr>
      </w:pPr>
    </w:p>
    <w:p w:rsidR="002D5475" w:rsidRDefault="002D5475" w:rsidP="002D5475">
      <w:pPr>
        <w:autoSpaceDE w:val="0"/>
        <w:ind w:firstLine="720"/>
        <w:jc w:val="center"/>
        <w:rPr>
          <w:b/>
          <w:bCs/>
          <w:sz w:val="26"/>
          <w:szCs w:val="26"/>
        </w:rPr>
      </w:pPr>
      <w:r>
        <w:rPr>
          <w:b/>
          <w:bCs/>
          <w:sz w:val="26"/>
          <w:szCs w:val="26"/>
        </w:rPr>
        <w:t>Статья 2. Термины и определения</w:t>
      </w:r>
    </w:p>
    <w:p w:rsidR="002D5475" w:rsidRDefault="002D5475" w:rsidP="002D5475">
      <w:pPr>
        <w:autoSpaceDE w:val="0"/>
        <w:ind w:firstLine="720"/>
        <w:jc w:val="both"/>
        <w:rPr>
          <w:sz w:val="26"/>
          <w:szCs w:val="26"/>
        </w:rPr>
      </w:pPr>
      <w:r>
        <w:rPr>
          <w:sz w:val="26"/>
          <w:szCs w:val="26"/>
        </w:rPr>
        <w:t>Для целей настоящих Правил используются следующие основные понятия:</w:t>
      </w:r>
    </w:p>
    <w:p w:rsidR="002D5475" w:rsidRDefault="002D5475" w:rsidP="002D5475">
      <w:pPr>
        <w:autoSpaceDE w:val="0"/>
        <w:ind w:firstLine="720"/>
        <w:jc w:val="both"/>
        <w:rPr>
          <w:sz w:val="26"/>
          <w:szCs w:val="26"/>
        </w:rPr>
      </w:pPr>
      <w:r>
        <w:rPr>
          <w:sz w:val="26"/>
          <w:szCs w:val="26"/>
        </w:rPr>
        <w:t xml:space="preserve">2.1. Административный объект - здания, строения (в том числе некапитальные) и нежилые помещения делового, административного, </w:t>
      </w:r>
      <w:r>
        <w:rPr>
          <w:sz w:val="26"/>
          <w:szCs w:val="26"/>
        </w:rPr>
        <w:lastRenderedPageBreak/>
        <w:t>финансового, религиозного и иного не связанного с производством назначения, за исключением объектов социальной сферы.</w:t>
      </w:r>
    </w:p>
    <w:p w:rsidR="002D5475" w:rsidRDefault="002D5475" w:rsidP="002D5475">
      <w:pPr>
        <w:autoSpaceDE w:val="0"/>
        <w:ind w:firstLine="720"/>
        <w:jc w:val="both"/>
        <w:rPr>
          <w:sz w:val="26"/>
          <w:szCs w:val="26"/>
        </w:rPr>
      </w:pPr>
      <w:r>
        <w:rPr>
          <w:sz w:val="26"/>
          <w:szCs w:val="26"/>
        </w:rPr>
        <w:t>2.2. Благоустройство территории - комплекс предусмотренных настоящими Правилами мероприятий по содержанию территории Жуланского сельсовета,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Жуланского сельсовета.</w:t>
      </w:r>
    </w:p>
    <w:p w:rsidR="002D5475" w:rsidRDefault="002D5475" w:rsidP="002D5475">
      <w:pPr>
        <w:autoSpaceDE w:val="0"/>
        <w:ind w:firstLine="720"/>
        <w:jc w:val="both"/>
        <w:rPr>
          <w:sz w:val="26"/>
          <w:szCs w:val="26"/>
        </w:rPr>
      </w:pPr>
      <w:r>
        <w:rPr>
          <w:sz w:val="26"/>
          <w:szCs w:val="26"/>
        </w:rPr>
        <w:t>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Жуланского сельсовета.</w:t>
      </w:r>
    </w:p>
    <w:p w:rsidR="002D5475" w:rsidRDefault="002D5475" w:rsidP="002D5475">
      <w:pPr>
        <w:autoSpaceDE w:val="0"/>
        <w:ind w:firstLine="720"/>
        <w:jc w:val="both"/>
        <w:rPr>
          <w:sz w:val="26"/>
          <w:szCs w:val="26"/>
        </w:rPr>
      </w:pPr>
      <w:r>
        <w:rPr>
          <w:sz w:val="26"/>
          <w:szCs w:val="26"/>
        </w:rPr>
        <w:t>2.4. Газон - земельный участок в пределах границ Жуланского сельсовета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2D5475" w:rsidRDefault="002D5475" w:rsidP="002D5475">
      <w:pPr>
        <w:autoSpaceDE w:val="0"/>
        <w:ind w:firstLine="720"/>
        <w:jc w:val="both"/>
        <w:rPr>
          <w:sz w:val="26"/>
          <w:szCs w:val="26"/>
        </w:rPr>
      </w:pPr>
      <w:r>
        <w:rPr>
          <w:sz w:val="26"/>
          <w:szCs w:val="26"/>
        </w:rPr>
        <w:t>2.5.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2D5475" w:rsidRDefault="002D5475" w:rsidP="002D5475">
      <w:pPr>
        <w:autoSpaceDE w:val="0"/>
        <w:ind w:firstLine="720"/>
        <w:jc w:val="both"/>
        <w:rPr>
          <w:sz w:val="26"/>
          <w:szCs w:val="26"/>
        </w:rPr>
      </w:pPr>
      <w:r>
        <w:rPr>
          <w:sz w:val="26"/>
          <w:szCs w:val="26"/>
        </w:rP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2D5475" w:rsidRDefault="002D5475" w:rsidP="002D5475">
      <w:pPr>
        <w:autoSpaceDE w:val="0"/>
        <w:ind w:firstLine="720"/>
        <w:jc w:val="both"/>
        <w:rPr>
          <w:sz w:val="26"/>
          <w:szCs w:val="26"/>
        </w:rPr>
      </w:pPr>
      <w:r>
        <w:rPr>
          <w:sz w:val="26"/>
          <w:szCs w:val="26"/>
        </w:rPr>
        <w:t>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2D5475" w:rsidRDefault="002D5475" w:rsidP="002D5475">
      <w:pPr>
        <w:autoSpaceDE w:val="0"/>
        <w:ind w:firstLine="720"/>
        <w:jc w:val="both"/>
        <w:rPr>
          <w:sz w:val="26"/>
          <w:szCs w:val="26"/>
        </w:rPr>
      </w:pPr>
      <w:r>
        <w:rPr>
          <w:sz w:val="26"/>
          <w:szCs w:val="26"/>
        </w:rPr>
        <w:t>2.8.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2D5475" w:rsidRDefault="002D5475" w:rsidP="002D5475">
      <w:pPr>
        <w:autoSpaceDE w:val="0"/>
        <w:ind w:firstLine="720"/>
        <w:jc w:val="both"/>
        <w:rPr>
          <w:sz w:val="26"/>
          <w:szCs w:val="26"/>
        </w:rPr>
      </w:pPr>
      <w:r>
        <w:rPr>
          <w:sz w:val="26"/>
          <w:szCs w:val="26"/>
        </w:rPr>
        <w:t xml:space="preserve">2.9. Малые архитектурные формы - элементы декоративного оформления и коммунально-технического обустройства территорий Жуланского сельсовета, не связанные с осуществлением предпринимательской деятельности в области торговли и общественного питания. </w:t>
      </w:r>
    </w:p>
    <w:p w:rsidR="002D5475" w:rsidRDefault="002D5475" w:rsidP="002D5475">
      <w:pPr>
        <w:autoSpaceDE w:val="0"/>
        <w:ind w:firstLine="720"/>
        <w:jc w:val="both"/>
        <w:rPr>
          <w:sz w:val="26"/>
          <w:szCs w:val="26"/>
        </w:rPr>
      </w:pPr>
      <w:r>
        <w:rPr>
          <w:sz w:val="26"/>
          <w:szCs w:val="26"/>
        </w:rPr>
        <w:lastRenderedPageBreak/>
        <w:t>2.10.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Жуланского сельсовета.</w:t>
      </w:r>
    </w:p>
    <w:p w:rsidR="002D5475" w:rsidRDefault="002D5475" w:rsidP="002D5475">
      <w:pPr>
        <w:autoSpaceDE w:val="0"/>
        <w:ind w:firstLine="720"/>
        <w:jc w:val="both"/>
        <w:rPr>
          <w:sz w:val="26"/>
          <w:szCs w:val="26"/>
        </w:rPr>
      </w:pPr>
      <w:r>
        <w:rPr>
          <w:sz w:val="26"/>
          <w:szCs w:val="26"/>
        </w:rPr>
        <w:t>2.11.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2D5475" w:rsidRDefault="002D5475" w:rsidP="002D5475">
      <w:pPr>
        <w:autoSpaceDE w:val="0"/>
        <w:ind w:firstLine="720"/>
        <w:jc w:val="both"/>
        <w:rPr>
          <w:sz w:val="26"/>
          <w:szCs w:val="26"/>
        </w:rPr>
      </w:pPr>
      <w:r>
        <w:rPr>
          <w:sz w:val="26"/>
          <w:szCs w:val="26"/>
        </w:rPr>
        <w:t>2.12.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2D5475" w:rsidRDefault="002D5475" w:rsidP="002D5475">
      <w:pPr>
        <w:autoSpaceDE w:val="0"/>
        <w:ind w:firstLine="720"/>
        <w:jc w:val="both"/>
        <w:rPr>
          <w:sz w:val="26"/>
          <w:szCs w:val="26"/>
        </w:rPr>
      </w:pPr>
      <w:r>
        <w:rPr>
          <w:sz w:val="26"/>
          <w:szCs w:val="26"/>
        </w:rPr>
        <w:t>2.13.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Жуланского сельсовета ограждениям определяются муниципальными правовыми актами Администрации.</w:t>
      </w:r>
    </w:p>
    <w:p w:rsidR="002D5475" w:rsidRDefault="002D5475" w:rsidP="002D5475">
      <w:pPr>
        <w:autoSpaceDE w:val="0"/>
        <w:ind w:firstLine="720"/>
        <w:jc w:val="both"/>
        <w:rPr>
          <w:sz w:val="26"/>
          <w:szCs w:val="26"/>
        </w:rPr>
      </w:pPr>
      <w:r>
        <w:rPr>
          <w:sz w:val="26"/>
          <w:szCs w:val="26"/>
        </w:rPr>
        <w:t>2.14.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Жуланского сельсовета.</w:t>
      </w:r>
    </w:p>
    <w:p w:rsidR="002D5475" w:rsidRDefault="002D5475" w:rsidP="002D5475">
      <w:pPr>
        <w:autoSpaceDE w:val="0"/>
        <w:ind w:firstLine="720"/>
        <w:jc w:val="both"/>
        <w:rPr>
          <w:sz w:val="26"/>
          <w:szCs w:val="26"/>
        </w:rPr>
      </w:pPr>
      <w:r>
        <w:rPr>
          <w:sz w:val="26"/>
          <w:szCs w:val="26"/>
        </w:rPr>
        <w:t>2.15. Порубочные остатки - пни, стволы, корни, ветки, полученные в результате подрезки, вырубки (сноса) деревьев и кустарников.</w:t>
      </w:r>
    </w:p>
    <w:p w:rsidR="002D5475" w:rsidRDefault="002D5475" w:rsidP="002D5475">
      <w:pPr>
        <w:autoSpaceDE w:val="0"/>
        <w:ind w:firstLine="720"/>
        <w:jc w:val="both"/>
        <w:rPr>
          <w:sz w:val="26"/>
          <w:szCs w:val="26"/>
        </w:rPr>
      </w:pPr>
      <w:r>
        <w:rPr>
          <w:sz w:val="26"/>
          <w:szCs w:val="26"/>
        </w:rPr>
        <w:t>2.16.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2D5475" w:rsidRDefault="002D5475" w:rsidP="002D5475">
      <w:pPr>
        <w:autoSpaceDE w:val="0"/>
        <w:ind w:firstLine="720"/>
        <w:jc w:val="both"/>
        <w:rPr>
          <w:sz w:val="26"/>
          <w:szCs w:val="26"/>
        </w:rPr>
      </w:pPr>
      <w:r>
        <w:rPr>
          <w:sz w:val="26"/>
          <w:szCs w:val="26"/>
        </w:rPr>
        <w:t>2.17. Прилегающая территория - земельный участок в границах территории Жуланского сельсовета,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2D5475" w:rsidRDefault="002D5475" w:rsidP="002D5475">
      <w:pPr>
        <w:autoSpaceDE w:val="0"/>
        <w:ind w:firstLine="720"/>
        <w:jc w:val="both"/>
        <w:rPr>
          <w:sz w:val="26"/>
          <w:szCs w:val="26"/>
        </w:rPr>
      </w:pPr>
      <w:r>
        <w:rPr>
          <w:sz w:val="26"/>
          <w:szCs w:val="26"/>
        </w:rPr>
        <w:t>2.18. Смет - грунтовые наносы, пыль, опавшие листья, мелкий мусор.</w:t>
      </w:r>
    </w:p>
    <w:p w:rsidR="002D5475" w:rsidRDefault="002D5475" w:rsidP="002D5475">
      <w:pPr>
        <w:autoSpaceDE w:val="0"/>
        <w:ind w:firstLine="720"/>
        <w:jc w:val="both"/>
        <w:rPr>
          <w:sz w:val="26"/>
          <w:szCs w:val="26"/>
        </w:rPr>
      </w:pPr>
      <w:r>
        <w:rPr>
          <w:sz w:val="26"/>
          <w:szCs w:val="26"/>
        </w:rPr>
        <w:t>2.19. Разукомплектованное транспортное средство - транспортное средство,</w:t>
      </w:r>
      <w:r>
        <w:rPr>
          <w:color w:val="2D2D2D"/>
          <w:spacing w:val="2"/>
          <w:sz w:val="26"/>
          <w:szCs w:val="26"/>
          <w:shd w:val="clear" w:color="auto" w:fill="FFFFFF"/>
        </w:rPr>
        <w:t xml:space="preserve"> </w:t>
      </w:r>
      <w:r>
        <w:rPr>
          <w:spacing w:val="2"/>
          <w:sz w:val="26"/>
          <w:szCs w:val="26"/>
          <w:shd w:val="clear" w:color="auto" w:fill="FFFFFF"/>
        </w:rPr>
        <w:t xml:space="preserve">дальнейшая эксплуатация которого по прямому назначению невозможна в связи с </w:t>
      </w:r>
      <w:r>
        <w:rPr>
          <w:spacing w:val="2"/>
          <w:sz w:val="26"/>
          <w:szCs w:val="26"/>
          <w:shd w:val="clear" w:color="auto" w:fill="FFFFFF"/>
        </w:rPr>
        <w:lastRenderedPageBreak/>
        <w:t>утратой указанным транспортным средством функции передвижения, в том числе сгоревшее транспортное средство</w:t>
      </w:r>
      <w:r>
        <w:rPr>
          <w:sz w:val="26"/>
          <w:szCs w:val="26"/>
        </w:rPr>
        <w:t>.</w:t>
      </w:r>
    </w:p>
    <w:p w:rsidR="002D5475" w:rsidRDefault="002D5475" w:rsidP="002D5475">
      <w:pPr>
        <w:autoSpaceDE w:val="0"/>
        <w:ind w:firstLine="720"/>
        <w:jc w:val="both"/>
        <w:rPr>
          <w:sz w:val="26"/>
          <w:szCs w:val="26"/>
        </w:rPr>
      </w:pPr>
      <w:r>
        <w:rPr>
          <w:sz w:val="26"/>
          <w:szCs w:val="26"/>
        </w:rPr>
        <w:t>2.20. 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Жуланского сельсовета.</w:t>
      </w:r>
    </w:p>
    <w:p w:rsidR="002D5475" w:rsidRDefault="002D5475" w:rsidP="002D5475">
      <w:pPr>
        <w:autoSpaceDE w:val="0"/>
        <w:ind w:firstLine="720"/>
        <w:jc w:val="both"/>
        <w:rPr>
          <w:sz w:val="26"/>
          <w:szCs w:val="26"/>
        </w:rPr>
      </w:pPr>
      <w:r>
        <w:rPr>
          <w:sz w:val="26"/>
          <w:szCs w:val="26"/>
        </w:rPr>
        <w:t>2.21.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Жуланского сельсовета.</w:t>
      </w:r>
    </w:p>
    <w:p w:rsidR="002D5475" w:rsidRDefault="002D5475" w:rsidP="002D5475">
      <w:pPr>
        <w:autoSpaceDE w:val="0"/>
        <w:ind w:firstLine="720"/>
        <w:jc w:val="both"/>
        <w:rPr>
          <w:sz w:val="26"/>
          <w:szCs w:val="26"/>
        </w:rPr>
      </w:pPr>
      <w:r>
        <w:rPr>
          <w:sz w:val="26"/>
          <w:szCs w:val="26"/>
        </w:rPr>
        <w:t>2.22.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2D5475" w:rsidRDefault="002D5475" w:rsidP="002D5475">
      <w:pPr>
        <w:autoSpaceDE w:val="0"/>
        <w:ind w:firstLine="720"/>
        <w:jc w:val="both"/>
        <w:rPr>
          <w:sz w:val="26"/>
          <w:szCs w:val="26"/>
        </w:rPr>
      </w:pPr>
      <w:r>
        <w:rPr>
          <w:sz w:val="26"/>
          <w:szCs w:val="26"/>
        </w:rPr>
        <w:t>2.23. Территория общего пользования - территории Жуланского сельсовета, которыми беспрепятственно пользуется неограниченный круг лиц.</w:t>
      </w:r>
    </w:p>
    <w:p w:rsidR="002D5475" w:rsidRDefault="002D5475" w:rsidP="002D5475">
      <w:pPr>
        <w:autoSpaceDE w:val="0"/>
        <w:ind w:firstLine="720"/>
        <w:jc w:val="both"/>
        <w:rPr>
          <w:sz w:val="26"/>
          <w:szCs w:val="26"/>
        </w:rPr>
      </w:pPr>
      <w:r>
        <w:rPr>
          <w:sz w:val="26"/>
          <w:szCs w:val="26"/>
        </w:rPr>
        <w:t>2.24.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2D5475" w:rsidRDefault="002D5475" w:rsidP="002D5475">
      <w:pPr>
        <w:autoSpaceDE w:val="0"/>
        <w:ind w:firstLine="720"/>
        <w:jc w:val="both"/>
        <w:rPr>
          <w:sz w:val="26"/>
          <w:szCs w:val="26"/>
        </w:rPr>
      </w:pPr>
      <w:r>
        <w:rPr>
          <w:sz w:val="26"/>
          <w:szCs w:val="26"/>
        </w:rPr>
        <w:t>2.25. Фасад - наружная (лицевая) сторона здания, сооружения. Различают главный, боковой, задний фасады. Фасады делятся на уличный и дворовый.</w:t>
      </w:r>
    </w:p>
    <w:p w:rsidR="002D5475" w:rsidRDefault="002D5475" w:rsidP="002D5475">
      <w:pPr>
        <w:autoSpaceDE w:val="0"/>
        <w:ind w:firstLine="720"/>
        <w:jc w:val="both"/>
        <w:rPr>
          <w:sz w:val="26"/>
          <w:szCs w:val="26"/>
        </w:rPr>
      </w:pPr>
      <w:r>
        <w:rPr>
          <w:sz w:val="26"/>
          <w:szCs w:val="26"/>
        </w:rPr>
        <w:t>2.26.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2D5475" w:rsidRDefault="002D5475" w:rsidP="002D5475">
      <w:pPr>
        <w:autoSpaceDE w:val="0"/>
        <w:ind w:firstLine="720"/>
        <w:jc w:val="both"/>
        <w:rPr>
          <w:sz w:val="26"/>
          <w:szCs w:val="26"/>
        </w:rPr>
      </w:pPr>
      <w:r>
        <w:rPr>
          <w:sz w:val="26"/>
          <w:szCs w:val="26"/>
        </w:rPr>
        <w:t>1) малые архитектурные формы;</w:t>
      </w:r>
    </w:p>
    <w:p w:rsidR="002D5475" w:rsidRDefault="002D5475" w:rsidP="002D5475">
      <w:pPr>
        <w:autoSpaceDE w:val="0"/>
        <w:ind w:firstLine="720"/>
        <w:jc w:val="both"/>
        <w:rPr>
          <w:sz w:val="26"/>
          <w:szCs w:val="26"/>
        </w:rPr>
      </w:pPr>
      <w:r>
        <w:rPr>
          <w:sz w:val="26"/>
          <w:szCs w:val="26"/>
        </w:rPr>
        <w:t>2) ограждения территории;</w:t>
      </w:r>
    </w:p>
    <w:p w:rsidR="002D5475" w:rsidRDefault="002D5475" w:rsidP="002D5475">
      <w:pPr>
        <w:autoSpaceDE w:val="0"/>
        <w:ind w:firstLine="720"/>
        <w:jc w:val="both"/>
        <w:rPr>
          <w:sz w:val="26"/>
          <w:szCs w:val="26"/>
        </w:rPr>
      </w:pPr>
      <w:r>
        <w:rPr>
          <w:sz w:val="26"/>
          <w:szCs w:val="26"/>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2D5475" w:rsidRDefault="002D5475" w:rsidP="002D5475">
      <w:pPr>
        <w:autoSpaceDE w:val="0"/>
        <w:ind w:firstLine="720"/>
        <w:jc w:val="both"/>
        <w:rPr>
          <w:sz w:val="26"/>
          <w:szCs w:val="26"/>
        </w:rPr>
      </w:pPr>
      <w:r>
        <w:rPr>
          <w:sz w:val="26"/>
          <w:szCs w:val="26"/>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2D5475" w:rsidRDefault="002D5475" w:rsidP="002D5475">
      <w:pPr>
        <w:autoSpaceDE w:val="0"/>
        <w:ind w:firstLine="720"/>
        <w:jc w:val="both"/>
        <w:rPr>
          <w:sz w:val="26"/>
          <w:szCs w:val="26"/>
        </w:rPr>
      </w:pPr>
      <w:r>
        <w:rPr>
          <w:sz w:val="26"/>
          <w:szCs w:val="26"/>
        </w:rPr>
        <w:t>5) игровое и спортивное оборудование, не являющееся объектами капитального строительства и размещаемое на соответствующих площадках;</w:t>
      </w:r>
    </w:p>
    <w:p w:rsidR="002D5475" w:rsidRDefault="002D5475" w:rsidP="002D5475">
      <w:pPr>
        <w:autoSpaceDE w:val="0"/>
        <w:ind w:firstLine="720"/>
        <w:jc w:val="both"/>
        <w:rPr>
          <w:sz w:val="26"/>
          <w:szCs w:val="26"/>
        </w:rPr>
      </w:pPr>
      <w:r>
        <w:rPr>
          <w:sz w:val="26"/>
          <w:szCs w:val="26"/>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2D5475" w:rsidRDefault="002D5475" w:rsidP="002D5475">
      <w:pPr>
        <w:autoSpaceDE w:val="0"/>
        <w:ind w:firstLine="720"/>
        <w:jc w:val="both"/>
        <w:rPr>
          <w:sz w:val="26"/>
          <w:szCs w:val="26"/>
        </w:rPr>
      </w:pPr>
      <w:r>
        <w:rPr>
          <w:sz w:val="26"/>
          <w:szCs w:val="26"/>
        </w:rPr>
        <w:t>7) осветительное оборудование для целей функционального, архитектурного и информационного освещения;</w:t>
      </w:r>
    </w:p>
    <w:p w:rsidR="002D5475" w:rsidRDefault="002D5475" w:rsidP="002D5475">
      <w:pPr>
        <w:autoSpaceDE w:val="0"/>
        <w:ind w:firstLine="720"/>
        <w:jc w:val="both"/>
        <w:rPr>
          <w:sz w:val="26"/>
          <w:szCs w:val="26"/>
        </w:rPr>
      </w:pPr>
      <w:r>
        <w:rPr>
          <w:sz w:val="26"/>
          <w:szCs w:val="26"/>
        </w:rPr>
        <w:t>9) некапитальные нестационарные объекты;</w:t>
      </w:r>
    </w:p>
    <w:p w:rsidR="002D5475" w:rsidRDefault="002D5475" w:rsidP="002D5475">
      <w:pPr>
        <w:autoSpaceDE w:val="0"/>
        <w:ind w:firstLine="720"/>
        <w:jc w:val="both"/>
        <w:rPr>
          <w:sz w:val="26"/>
          <w:szCs w:val="26"/>
        </w:rPr>
      </w:pPr>
      <w:r>
        <w:rPr>
          <w:sz w:val="26"/>
          <w:szCs w:val="26"/>
        </w:rPr>
        <w:t>10) иные составные части благоустройства, предусмотренные в качестве таковых действующим законодательством и муниципальными правовыми актами Ермаковского сельсовета.</w:t>
      </w:r>
    </w:p>
    <w:p w:rsidR="002D5475" w:rsidRDefault="002D5475" w:rsidP="002D5475">
      <w:pPr>
        <w:autoSpaceDE w:val="0"/>
        <w:ind w:firstLine="720"/>
        <w:jc w:val="both"/>
        <w:rPr>
          <w:sz w:val="26"/>
          <w:szCs w:val="26"/>
        </w:rPr>
      </w:pPr>
      <w:r>
        <w:rPr>
          <w:sz w:val="26"/>
          <w:szCs w:val="26"/>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Новосибирской области, отдельными </w:t>
      </w:r>
      <w:r>
        <w:rPr>
          <w:sz w:val="26"/>
          <w:szCs w:val="26"/>
        </w:rPr>
        <w:lastRenderedPageBreak/>
        <w:t>положениями настоящих Правил и отдельными муниципальными правовыми актами Ермаковского сельсовета.</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3. Объекты и субъекты благоустройства</w:t>
      </w:r>
    </w:p>
    <w:p w:rsidR="002D5475" w:rsidRDefault="002D5475" w:rsidP="002D5475">
      <w:pPr>
        <w:autoSpaceDE w:val="0"/>
        <w:ind w:firstLine="720"/>
        <w:jc w:val="both"/>
        <w:rPr>
          <w:sz w:val="26"/>
          <w:szCs w:val="26"/>
        </w:rPr>
      </w:pPr>
      <w:r>
        <w:rPr>
          <w:sz w:val="26"/>
          <w:szCs w:val="26"/>
        </w:rPr>
        <w:t>3.1. Объектами благоустройства территории Жуланского сельсовета являются:</w:t>
      </w:r>
    </w:p>
    <w:p w:rsidR="002D5475" w:rsidRDefault="002D5475" w:rsidP="002D5475">
      <w:pPr>
        <w:autoSpaceDE w:val="0"/>
        <w:ind w:firstLine="720"/>
        <w:jc w:val="both"/>
        <w:rPr>
          <w:sz w:val="26"/>
          <w:szCs w:val="26"/>
        </w:rPr>
      </w:pPr>
      <w:r>
        <w:rPr>
          <w:sz w:val="26"/>
          <w:szCs w:val="26"/>
        </w:rPr>
        <w:t>1) земельные участки (земли) находящиеся в собственности или ином законном владении Российской Федерации, Новосибирской области, Жуланского сельсовета,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Новосибирской области, Жуланского сельсовета, иных публичных образований;</w:t>
      </w:r>
    </w:p>
    <w:p w:rsidR="002D5475" w:rsidRDefault="002D5475" w:rsidP="002D5475">
      <w:pPr>
        <w:autoSpaceDE w:val="0"/>
        <w:ind w:firstLine="720"/>
        <w:jc w:val="both"/>
        <w:rPr>
          <w:sz w:val="26"/>
          <w:szCs w:val="26"/>
        </w:rPr>
      </w:pPr>
      <w:r>
        <w:rPr>
          <w:sz w:val="26"/>
          <w:szCs w:val="26"/>
        </w:rPr>
        <w:t>2) земельные участки (земли), находящиеся в собственности или ином законном владении юридических и физических лиц;</w:t>
      </w:r>
    </w:p>
    <w:p w:rsidR="002D5475" w:rsidRDefault="002D5475" w:rsidP="002D5475">
      <w:pPr>
        <w:autoSpaceDE w:val="0"/>
        <w:ind w:firstLine="720"/>
        <w:jc w:val="both"/>
        <w:rPr>
          <w:sz w:val="26"/>
          <w:szCs w:val="26"/>
        </w:rPr>
      </w:pPr>
      <w:r>
        <w:rPr>
          <w:sz w:val="26"/>
          <w:szCs w:val="26"/>
        </w:rPr>
        <w:t>3) прилегающие территории;</w:t>
      </w:r>
    </w:p>
    <w:p w:rsidR="002D5475" w:rsidRDefault="002D5475" w:rsidP="002D5475">
      <w:pPr>
        <w:autoSpaceDE w:val="0"/>
        <w:ind w:firstLine="720"/>
        <w:jc w:val="both"/>
        <w:rPr>
          <w:sz w:val="26"/>
          <w:szCs w:val="26"/>
        </w:rPr>
      </w:pPr>
      <w:r>
        <w:rPr>
          <w:sz w:val="26"/>
          <w:szCs w:val="26"/>
        </w:rPr>
        <w:t>4) иные территории, предусмотренные настоящими Правилами.</w:t>
      </w:r>
    </w:p>
    <w:p w:rsidR="002D5475" w:rsidRDefault="002D5475" w:rsidP="002D5475">
      <w:pPr>
        <w:autoSpaceDE w:val="0"/>
        <w:ind w:firstLine="720"/>
        <w:jc w:val="both"/>
        <w:rPr>
          <w:sz w:val="26"/>
          <w:szCs w:val="26"/>
        </w:rPr>
      </w:pPr>
      <w:r>
        <w:rPr>
          <w:sz w:val="26"/>
          <w:szCs w:val="26"/>
        </w:rPr>
        <w:t>3.2. Субъектами благоустройства территории Жуланского сельсовета являются:</w:t>
      </w:r>
    </w:p>
    <w:p w:rsidR="002D5475" w:rsidRDefault="002D5475" w:rsidP="002D5475">
      <w:pPr>
        <w:autoSpaceDE w:val="0"/>
        <w:ind w:firstLine="720"/>
        <w:jc w:val="both"/>
        <w:rPr>
          <w:sz w:val="26"/>
          <w:szCs w:val="26"/>
        </w:rPr>
      </w:pPr>
      <w:r>
        <w:rPr>
          <w:sz w:val="26"/>
          <w:szCs w:val="26"/>
        </w:rPr>
        <w:t>1) Российская Федерация, Новосибирская область в лице уполномоченных исполнительных органов государственной власти;</w:t>
      </w:r>
    </w:p>
    <w:p w:rsidR="002D5475" w:rsidRDefault="002D5475" w:rsidP="002D5475">
      <w:pPr>
        <w:autoSpaceDE w:val="0"/>
        <w:ind w:firstLine="720"/>
        <w:jc w:val="both"/>
        <w:rPr>
          <w:sz w:val="26"/>
          <w:szCs w:val="26"/>
        </w:rPr>
      </w:pPr>
      <w:r>
        <w:rPr>
          <w:sz w:val="26"/>
          <w:szCs w:val="26"/>
        </w:rPr>
        <w:t>2) Жуланский сельсовет в лице уполномоченных органов местного самоуправления;</w:t>
      </w:r>
    </w:p>
    <w:p w:rsidR="002D5475" w:rsidRDefault="002D5475" w:rsidP="002D5475">
      <w:pPr>
        <w:autoSpaceDE w:val="0"/>
        <w:ind w:firstLine="720"/>
        <w:jc w:val="both"/>
        <w:rPr>
          <w:sz w:val="26"/>
          <w:szCs w:val="26"/>
        </w:rPr>
      </w:pPr>
      <w:r>
        <w:rPr>
          <w:sz w:val="26"/>
          <w:szCs w:val="26"/>
        </w:rPr>
        <w:t>3) физические лица (в том числе индивидуальные предприниматели);</w:t>
      </w:r>
    </w:p>
    <w:p w:rsidR="002D5475" w:rsidRDefault="002D5475" w:rsidP="002D5475">
      <w:pPr>
        <w:autoSpaceDE w:val="0"/>
        <w:ind w:firstLine="720"/>
        <w:jc w:val="both"/>
        <w:rPr>
          <w:sz w:val="26"/>
          <w:szCs w:val="26"/>
        </w:rPr>
      </w:pPr>
      <w:r>
        <w:rPr>
          <w:sz w:val="26"/>
          <w:szCs w:val="26"/>
        </w:rPr>
        <w:t>4) юридические лица.</w:t>
      </w:r>
    </w:p>
    <w:p w:rsidR="002D5475" w:rsidRDefault="002D5475" w:rsidP="002D5475">
      <w:pPr>
        <w:autoSpaceDE w:val="0"/>
        <w:ind w:firstLine="720"/>
        <w:jc w:val="both"/>
        <w:rPr>
          <w:sz w:val="26"/>
          <w:szCs w:val="26"/>
        </w:rPr>
      </w:pPr>
      <w:r>
        <w:rPr>
          <w:sz w:val="26"/>
          <w:szCs w:val="26"/>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2D5475" w:rsidRDefault="002D5475" w:rsidP="002D5475">
      <w:pPr>
        <w:autoSpaceDE w:val="0"/>
        <w:ind w:firstLine="720"/>
        <w:jc w:val="both"/>
        <w:rPr>
          <w:sz w:val="26"/>
          <w:szCs w:val="26"/>
        </w:rPr>
      </w:pPr>
      <w:r>
        <w:rPr>
          <w:sz w:val="26"/>
          <w:szCs w:val="26"/>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2D5475" w:rsidRDefault="002D5475" w:rsidP="002D5475">
      <w:pPr>
        <w:autoSpaceDE w:val="0"/>
        <w:ind w:firstLine="720"/>
        <w:jc w:val="both"/>
        <w:rPr>
          <w:sz w:val="26"/>
          <w:szCs w:val="26"/>
        </w:rPr>
      </w:pPr>
      <w:r>
        <w:rPr>
          <w:sz w:val="26"/>
          <w:szCs w:val="26"/>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2D5475" w:rsidRDefault="002D5475" w:rsidP="002D5475">
      <w:pPr>
        <w:autoSpaceDE w:val="0"/>
        <w:ind w:firstLine="720"/>
        <w:jc w:val="both"/>
        <w:rPr>
          <w:sz w:val="26"/>
          <w:szCs w:val="26"/>
        </w:rPr>
      </w:pPr>
      <w:r>
        <w:rPr>
          <w:sz w:val="26"/>
          <w:szCs w:val="26"/>
        </w:rPr>
        <w:t>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lastRenderedPageBreak/>
        <w:t>Статья 4. Порядок участия физических и юридических лиц в благоустройстве прилегающих территорий</w:t>
      </w:r>
    </w:p>
    <w:p w:rsidR="002D5475" w:rsidRDefault="002D5475" w:rsidP="002D5475">
      <w:pPr>
        <w:autoSpaceDE w:val="0"/>
        <w:ind w:firstLine="720"/>
        <w:jc w:val="both"/>
        <w:rPr>
          <w:sz w:val="26"/>
          <w:szCs w:val="26"/>
        </w:rPr>
      </w:pPr>
      <w:r>
        <w:rPr>
          <w:sz w:val="26"/>
          <w:szCs w:val="26"/>
        </w:rPr>
        <w:t>4.1. Физические и юридические лица участвуют в благоустройстве прилегающих территорий в порядке, предусмотренном настоящими Правилами.</w:t>
      </w:r>
    </w:p>
    <w:p w:rsidR="002D5475" w:rsidRDefault="002D5475" w:rsidP="002D5475">
      <w:pPr>
        <w:autoSpaceDE w:val="0"/>
        <w:ind w:firstLine="720"/>
        <w:jc w:val="both"/>
        <w:rPr>
          <w:sz w:val="26"/>
          <w:szCs w:val="26"/>
        </w:rPr>
      </w:pPr>
      <w:r>
        <w:rPr>
          <w:sz w:val="26"/>
          <w:szCs w:val="26"/>
        </w:rPr>
        <w:t>4.2. Границы прилегающих территорий определяются:</w:t>
      </w:r>
    </w:p>
    <w:p w:rsidR="002D5475" w:rsidRDefault="002D5475" w:rsidP="002D5475">
      <w:pPr>
        <w:autoSpaceDE w:val="0"/>
        <w:ind w:firstLine="720"/>
        <w:jc w:val="both"/>
        <w:rPr>
          <w:sz w:val="26"/>
          <w:szCs w:val="26"/>
        </w:rPr>
      </w:pPr>
      <w:r>
        <w:rPr>
          <w:sz w:val="26"/>
          <w:szCs w:val="26"/>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2D5475" w:rsidRDefault="002D5475" w:rsidP="002D5475">
      <w:pPr>
        <w:autoSpaceDE w:val="0"/>
        <w:ind w:firstLine="720"/>
        <w:jc w:val="both"/>
        <w:rPr>
          <w:sz w:val="26"/>
          <w:szCs w:val="26"/>
        </w:rPr>
      </w:pPr>
      <w:r>
        <w:rPr>
          <w:sz w:val="26"/>
          <w:szCs w:val="26"/>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2D5475" w:rsidRDefault="002D5475" w:rsidP="002D5475">
      <w:pPr>
        <w:autoSpaceDE w:val="0"/>
        <w:ind w:firstLine="720"/>
        <w:jc w:val="both"/>
        <w:rPr>
          <w:sz w:val="26"/>
          <w:szCs w:val="26"/>
        </w:rPr>
      </w:pPr>
      <w:r>
        <w:rPr>
          <w:sz w:val="26"/>
          <w:szCs w:val="26"/>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D5475" w:rsidRDefault="002D5475" w:rsidP="002D5475">
      <w:pPr>
        <w:autoSpaceDE w:val="0"/>
        <w:ind w:firstLine="720"/>
        <w:jc w:val="both"/>
        <w:rPr>
          <w:sz w:val="26"/>
          <w:szCs w:val="26"/>
        </w:rPr>
      </w:pPr>
      <w:r>
        <w:rPr>
          <w:sz w:val="26"/>
          <w:szCs w:val="26"/>
        </w:rPr>
        <w:t>4) на строительных площадках - территория не менее 15 метров от ограждения стройки по всему периметру;</w:t>
      </w:r>
    </w:p>
    <w:p w:rsidR="002D5475" w:rsidRDefault="002D5475" w:rsidP="002D5475">
      <w:pPr>
        <w:autoSpaceDE w:val="0"/>
        <w:ind w:firstLine="720"/>
        <w:jc w:val="both"/>
        <w:rPr>
          <w:sz w:val="26"/>
          <w:szCs w:val="26"/>
        </w:rPr>
      </w:pPr>
      <w:r>
        <w:rPr>
          <w:sz w:val="26"/>
          <w:szCs w:val="26"/>
        </w:rPr>
        <w:t>5) для некапитальных объектов торговли, общественного питания и бытового обслуживания населения - в радиусе не менее 10 метров;</w:t>
      </w:r>
    </w:p>
    <w:p w:rsidR="002D5475" w:rsidRDefault="002D5475" w:rsidP="002D5475">
      <w:pPr>
        <w:autoSpaceDE w:val="0"/>
        <w:ind w:firstLine="720"/>
        <w:jc w:val="both"/>
        <w:rPr>
          <w:sz w:val="26"/>
          <w:szCs w:val="26"/>
        </w:rPr>
      </w:pPr>
      <w:r>
        <w:rPr>
          <w:sz w:val="26"/>
          <w:szCs w:val="26"/>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2D5475" w:rsidRDefault="002D5475" w:rsidP="002D5475">
      <w:pPr>
        <w:autoSpaceDE w:val="0"/>
        <w:ind w:firstLine="720"/>
        <w:jc w:val="both"/>
        <w:rPr>
          <w:sz w:val="26"/>
          <w:szCs w:val="26"/>
        </w:rPr>
      </w:pPr>
      <w:r>
        <w:rPr>
          <w:sz w:val="26"/>
          <w:szCs w:val="26"/>
        </w:rPr>
        <w:t xml:space="preserve">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w:t>
      </w:r>
      <w:hyperlink r:id="rId7" w:anchor="P108%23P108" w:history="1">
        <w:r>
          <w:rPr>
            <w:rStyle w:val="a3"/>
            <w:color w:val="000000"/>
            <w:sz w:val="26"/>
            <w:szCs w:val="26"/>
          </w:rPr>
          <w:t xml:space="preserve">подпункте 1 пункта </w:t>
        </w:r>
        <w:r>
          <w:rPr>
            <w:rStyle w:val="a3"/>
            <w:sz w:val="26"/>
            <w:szCs w:val="26"/>
          </w:rPr>
          <w:t>3.1</w:t>
        </w:r>
      </w:hyperlink>
      <w:r>
        <w:rPr>
          <w:sz w:val="26"/>
          <w:szCs w:val="26"/>
        </w:rPr>
        <w:t xml:space="preserve"> настоящих Правил и не отнесенные в соответствии с настоящими Правилами к прилегающим территориям.</w:t>
      </w:r>
    </w:p>
    <w:p w:rsidR="002D5475" w:rsidRDefault="002D5475" w:rsidP="002D5475">
      <w:pPr>
        <w:autoSpaceDE w:val="0"/>
        <w:ind w:firstLine="720"/>
        <w:jc w:val="center"/>
        <w:rPr>
          <w:sz w:val="26"/>
          <w:szCs w:val="26"/>
        </w:rPr>
      </w:pPr>
    </w:p>
    <w:p w:rsidR="002D5475" w:rsidRDefault="002D5475" w:rsidP="002D5475">
      <w:pPr>
        <w:autoSpaceDE w:val="0"/>
        <w:ind w:firstLine="720"/>
        <w:jc w:val="center"/>
        <w:rPr>
          <w:b/>
          <w:bCs/>
          <w:sz w:val="26"/>
          <w:szCs w:val="26"/>
        </w:rPr>
      </w:pPr>
      <w:r>
        <w:rPr>
          <w:b/>
          <w:bCs/>
          <w:sz w:val="26"/>
          <w:szCs w:val="26"/>
        </w:rPr>
        <w:t>Статья 5. Содержание и уборка прилегающих территорий</w:t>
      </w:r>
    </w:p>
    <w:p w:rsidR="002D5475" w:rsidRDefault="002D5475" w:rsidP="002D5475">
      <w:pPr>
        <w:autoSpaceDE w:val="0"/>
        <w:ind w:firstLine="720"/>
        <w:jc w:val="both"/>
        <w:rPr>
          <w:sz w:val="26"/>
          <w:szCs w:val="26"/>
        </w:rPr>
      </w:pPr>
      <w:r>
        <w:rPr>
          <w:sz w:val="26"/>
          <w:szCs w:val="26"/>
        </w:rPr>
        <w:t>5.1. На территории Жуланского сельсовета должны содержаться в чистоте и исправном состоянии все объекты благоустройства.</w:t>
      </w:r>
    </w:p>
    <w:p w:rsidR="002D5475" w:rsidRDefault="002D5475" w:rsidP="002D5475">
      <w:pPr>
        <w:autoSpaceDE w:val="0"/>
        <w:ind w:firstLine="720"/>
        <w:jc w:val="both"/>
        <w:rPr>
          <w:sz w:val="26"/>
          <w:szCs w:val="26"/>
        </w:rPr>
      </w:pPr>
      <w:r>
        <w:rPr>
          <w:sz w:val="26"/>
          <w:szCs w:val="26"/>
        </w:rPr>
        <w:t>5.2. Основные требования к благоустройству территорий Жуланского сельсовета:</w:t>
      </w:r>
    </w:p>
    <w:p w:rsidR="002D5475" w:rsidRDefault="002D5475" w:rsidP="002D5475">
      <w:pPr>
        <w:autoSpaceDE w:val="0"/>
        <w:ind w:firstLine="720"/>
        <w:jc w:val="both"/>
        <w:rPr>
          <w:sz w:val="26"/>
          <w:szCs w:val="26"/>
        </w:rPr>
      </w:pPr>
      <w:r>
        <w:rPr>
          <w:sz w:val="26"/>
          <w:szCs w:val="26"/>
        </w:rPr>
        <w:t>1) организация благоустройства территорий Жуланского сельсовета в любое время года включает:</w:t>
      </w:r>
    </w:p>
    <w:p w:rsidR="002D5475" w:rsidRDefault="002D5475" w:rsidP="002D5475">
      <w:pPr>
        <w:autoSpaceDE w:val="0"/>
        <w:ind w:firstLine="720"/>
        <w:jc w:val="both"/>
        <w:rPr>
          <w:sz w:val="26"/>
          <w:szCs w:val="26"/>
        </w:rPr>
      </w:pPr>
      <w:r>
        <w:rPr>
          <w:sz w:val="26"/>
          <w:szCs w:val="26"/>
        </w:rPr>
        <w:t>а) регулярную уборку;</w:t>
      </w:r>
    </w:p>
    <w:p w:rsidR="002D5475" w:rsidRDefault="002D5475" w:rsidP="002D5475">
      <w:pPr>
        <w:autoSpaceDE w:val="0"/>
        <w:ind w:firstLine="720"/>
        <w:jc w:val="both"/>
        <w:rPr>
          <w:sz w:val="26"/>
          <w:szCs w:val="26"/>
        </w:rPr>
      </w:pPr>
      <w:r>
        <w:rPr>
          <w:sz w:val="26"/>
          <w:szCs w:val="26"/>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2D5475" w:rsidRDefault="002D5475" w:rsidP="002D5475">
      <w:pPr>
        <w:autoSpaceDE w:val="0"/>
        <w:ind w:firstLine="720"/>
        <w:jc w:val="both"/>
        <w:rPr>
          <w:sz w:val="26"/>
          <w:szCs w:val="26"/>
        </w:rPr>
      </w:pPr>
      <w:r>
        <w:rPr>
          <w:sz w:val="26"/>
          <w:szCs w:val="26"/>
        </w:rPr>
        <w:t xml:space="preserve">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w:t>
      </w:r>
      <w:r>
        <w:rPr>
          <w:sz w:val="26"/>
          <w:szCs w:val="26"/>
        </w:rPr>
        <w:lastRenderedPageBreak/>
        <w:t>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2D5475" w:rsidRDefault="002D5475" w:rsidP="002D5475">
      <w:pPr>
        <w:autoSpaceDE w:val="0"/>
        <w:ind w:firstLine="720"/>
        <w:jc w:val="both"/>
        <w:rPr>
          <w:sz w:val="26"/>
          <w:szCs w:val="26"/>
        </w:rPr>
      </w:pPr>
      <w:r>
        <w:rPr>
          <w:sz w:val="26"/>
          <w:szCs w:val="26"/>
        </w:rPr>
        <w:t>д) обеспечение наличия на фасаде здания, сооружения знаков адресации с указанием номера здания, сооружения и наименования улицы;</w:t>
      </w:r>
    </w:p>
    <w:p w:rsidR="002D5475" w:rsidRDefault="002D5475" w:rsidP="002D5475">
      <w:pPr>
        <w:autoSpaceDE w:val="0"/>
        <w:ind w:firstLine="720"/>
        <w:jc w:val="both"/>
        <w:rPr>
          <w:sz w:val="26"/>
          <w:szCs w:val="26"/>
        </w:rPr>
      </w:pPr>
      <w:r>
        <w:rPr>
          <w:sz w:val="26"/>
          <w:szCs w:val="26"/>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2D5475" w:rsidRDefault="002D5475" w:rsidP="002D5475">
      <w:pPr>
        <w:autoSpaceDE w:val="0"/>
        <w:ind w:firstLine="720"/>
        <w:jc w:val="both"/>
        <w:rPr>
          <w:sz w:val="26"/>
          <w:szCs w:val="26"/>
        </w:rPr>
      </w:pPr>
      <w:r>
        <w:rPr>
          <w:sz w:val="26"/>
          <w:szCs w:val="26"/>
        </w:rPr>
        <w:t>и) обеспечение беспрепятственного доступа к узлам управления инженерными сетями, источникам пожарного водоснабжения;</w:t>
      </w:r>
    </w:p>
    <w:p w:rsidR="002D5475" w:rsidRDefault="002D5475" w:rsidP="002D5475">
      <w:pPr>
        <w:autoSpaceDE w:val="0"/>
        <w:ind w:firstLine="720"/>
        <w:jc w:val="both"/>
        <w:rPr>
          <w:sz w:val="26"/>
          <w:szCs w:val="26"/>
        </w:rPr>
      </w:pPr>
      <w:r>
        <w:rPr>
          <w:sz w:val="26"/>
          <w:szCs w:val="26"/>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л) содержание, текущий и капитальный ремонт малых архитектурных форм;</w:t>
      </w:r>
    </w:p>
    <w:p w:rsidR="002D5475" w:rsidRDefault="002D5475" w:rsidP="002D5475">
      <w:pPr>
        <w:autoSpaceDE w:val="0"/>
        <w:ind w:firstLine="720"/>
        <w:jc w:val="both"/>
        <w:rPr>
          <w:sz w:val="26"/>
          <w:szCs w:val="26"/>
        </w:rPr>
      </w:pPr>
      <w:r>
        <w:rPr>
          <w:sz w:val="26"/>
          <w:szCs w:val="26"/>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2D5475" w:rsidRDefault="002D5475" w:rsidP="002D5475">
      <w:pPr>
        <w:autoSpaceDE w:val="0"/>
        <w:ind w:firstLine="720"/>
        <w:jc w:val="both"/>
        <w:rPr>
          <w:sz w:val="26"/>
          <w:szCs w:val="26"/>
        </w:rPr>
      </w:pPr>
      <w:r>
        <w:rPr>
          <w:sz w:val="26"/>
          <w:szCs w:val="26"/>
        </w:rPr>
        <w:t>н) выполнение иных обязательных работ по благоустройству территории Жуланского сельсовета, предусмотренных действующим законодательством,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2) при организации благоустройства территорий Жуланского сельсовета в летний период также должны осуществляться следующие работы:</w:t>
      </w:r>
    </w:p>
    <w:p w:rsidR="002D5475" w:rsidRDefault="002D5475" w:rsidP="002D5475">
      <w:pPr>
        <w:autoSpaceDE w:val="0"/>
        <w:ind w:firstLine="720"/>
        <w:jc w:val="both"/>
        <w:rPr>
          <w:sz w:val="26"/>
          <w:szCs w:val="26"/>
        </w:rPr>
      </w:pPr>
      <w:r>
        <w:rPr>
          <w:sz w:val="26"/>
          <w:szCs w:val="26"/>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2D5475" w:rsidRDefault="002D5475" w:rsidP="002D5475">
      <w:pPr>
        <w:autoSpaceDE w:val="0"/>
        <w:ind w:firstLine="720"/>
        <w:jc w:val="both"/>
        <w:rPr>
          <w:sz w:val="26"/>
          <w:szCs w:val="26"/>
        </w:rPr>
      </w:pPr>
      <w:r>
        <w:rPr>
          <w:sz w:val="26"/>
          <w:szCs w:val="26"/>
        </w:rPr>
        <w:t>б) периодическое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2D5475" w:rsidRDefault="002D5475" w:rsidP="002D5475">
      <w:pPr>
        <w:autoSpaceDE w:val="0"/>
        <w:ind w:firstLine="720"/>
        <w:jc w:val="both"/>
        <w:rPr>
          <w:sz w:val="26"/>
          <w:szCs w:val="26"/>
        </w:rPr>
      </w:pPr>
      <w:r>
        <w:rPr>
          <w:sz w:val="26"/>
          <w:szCs w:val="26"/>
        </w:rPr>
        <w:t>г) выполнение иных работ, предусмотренных действующим законодательством,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lastRenderedPageBreak/>
        <w:t>3) при организации благоустройства территорий Жуланского сельсовета в зимний период также должны осуществляться следующие работы:</w:t>
      </w:r>
    </w:p>
    <w:p w:rsidR="002D5475" w:rsidRDefault="002D5475" w:rsidP="002D5475">
      <w:pPr>
        <w:autoSpaceDE w:val="0"/>
        <w:ind w:firstLine="720"/>
        <w:jc w:val="both"/>
        <w:rPr>
          <w:sz w:val="26"/>
          <w:szCs w:val="26"/>
        </w:rPr>
      </w:pPr>
      <w:r>
        <w:rPr>
          <w:sz w:val="26"/>
          <w:szCs w:val="26"/>
        </w:rPr>
        <w:t>а) территории и крыши зданий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2D5475" w:rsidRDefault="002D5475" w:rsidP="002D5475">
      <w:pPr>
        <w:autoSpaceDE w:val="0"/>
        <w:ind w:firstLine="720"/>
        <w:jc w:val="both"/>
        <w:rPr>
          <w:sz w:val="26"/>
          <w:szCs w:val="26"/>
        </w:rPr>
      </w:pPr>
      <w:r>
        <w:rPr>
          <w:sz w:val="26"/>
          <w:szCs w:val="26"/>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2D5475" w:rsidRDefault="002D5475" w:rsidP="002D5475">
      <w:pPr>
        <w:autoSpaceDE w:val="0"/>
        <w:ind w:firstLine="720"/>
        <w:jc w:val="both"/>
        <w:rPr>
          <w:sz w:val="26"/>
          <w:szCs w:val="26"/>
        </w:rPr>
      </w:pPr>
      <w:r>
        <w:rPr>
          <w:sz w:val="26"/>
          <w:szCs w:val="26"/>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2D5475" w:rsidRDefault="002D5475" w:rsidP="002D5475">
      <w:pPr>
        <w:autoSpaceDE w:val="0"/>
        <w:ind w:firstLine="720"/>
        <w:jc w:val="both"/>
        <w:rPr>
          <w:sz w:val="26"/>
          <w:szCs w:val="26"/>
        </w:rPr>
      </w:pPr>
      <w:r>
        <w:rPr>
          <w:sz w:val="26"/>
          <w:szCs w:val="26"/>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2D5475" w:rsidRDefault="002D5475" w:rsidP="002D5475">
      <w:pPr>
        <w:autoSpaceDE w:val="0"/>
        <w:ind w:firstLine="720"/>
        <w:jc w:val="both"/>
        <w:rPr>
          <w:sz w:val="26"/>
          <w:szCs w:val="26"/>
        </w:rPr>
      </w:pPr>
      <w:r>
        <w:rPr>
          <w:sz w:val="26"/>
          <w:szCs w:val="26"/>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2D5475" w:rsidRDefault="002D5475" w:rsidP="002D5475">
      <w:pPr>
        <w:autoSpaceDE w:val="0"/>
        <w:ind w:firstLine="720"/>
        <w:jc w:val="both"/>
        <w:rPr>
          <w:sz w:val="26"/>
          <w:szCs w:val="26"/>
        </w:rPr>
      </w:pPr>
      <w:r>
        <w:rPr>
          <w:sz w:val="26"/>
          <w:szCs w:val="26"/>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w:t>
      </w:r>
      <w:r>
        <w:rPr>
          <w:sz w:val="26"/>
          <w:szCs w:val="26"/>
        </w:rPr>
        <w:lastRenderedPageBreak/>
        <w:t>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2D5475" w:rsidRDefault="002D5475" w:rsidP="002D5475">
      <w:pPr>
        <w:autoSpaceDE w:val="0"/>
        <w:ind w:firstLine="720"/>
        <w:jc w:val="both"/>
        <w:rPr>
          <w:sz w:val="26"/>
          <w:szCs w:val="26"/>
        </w:rPr>
      </w:pPr>
      <w:r>
        <w:rPr>
          <w:sz w:val="26"/>
          <w:szCs w:val="26"/>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2D5475" w:rsidRDefault="002D5475" w:rsidP="002D5475">
      <w:pPr>
        <w:autoSpaceDE w:val="0"/>
        <w:ind w:firstLine="720"/>
        <w:jc w:val="both"/>
        <w:rPr>
          <w:sz w:val="26"/>
          <w:szCs w:val="26"/>
        </w:rPr>
      </w:pPr>
      <w:r>
        <w:rPr>
          <w:sz w:val="26"/>
          <w:szCs w:val="26"/>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2D5475" w:rsidRDefault="002D5475" w:rsidP="002D5475">
      <w:pPr>
        <w:autoSpaceDE w:val="0"/>
        <w:ind w:firstLine="720"/>
        <w:jc w:val="both"/>
        <w:rPr>
          <w:sz w:val="26"/>
          <w:szCs w:val="26"/>
        </w:rPr>
      </w:pPr>
      <w:r>
        <w:rPr>
          <w:sz w:val="26"/>
          <w:szCs w:val="26"/>
        </w:rPr>
        <w:t>5.2.  Субъекты благоустройства обязаны:</w:t>
      </w:r>
    </w:p>
    <w:p w:rsidR="002D5475" w:rsidRDefault="002D5475" w:rsidP="002D5475">
      <w:pPr>
        <w:autoSpaceDE w:val="0"/>
        <w:ind w:firstLine="720"/>
        <w:jc w:val="both"/>
        <w:rPr>
          <w:sz w:val="26"/>
          <w:szCs w:val="26"/>
        </w:rPr>
      </w:pPr>
      <w:r>
        <w:rPr>
          <w:sz w:val="26"/>
          <w:szCs w:val="26"/>
        </w:rPr>
        <w:t>1) соблюдать чистоту и порядок на всей территории Жуланского сельсовета в соответствии с настоящими Правилами;</w:t>
      </w:r>
    </w:p>
    <w:p w:rsidR="002D5475" w:rsidRDefault="002D5475" w:rsidP="002D5475">
      <w:pPr>
        <w:autoSpaceDE w:val="0"/>
        <w:ind w:firstLine="720"/>
        <w:jc w:val="both"/>
        <w:rPr>
          <w:sz w:val="26"/>
          <w:szCs w:val="26"/>
        </w:rPr>
      </w:pPr>
      <w:r>
        <w:rPr>
          <w:sz w:val="26"/>
          <w:szCs w:val="26"/>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2D5475" w:rsidRDefault="002D5475" w:rsidP="002D5475">
      <w:pPr>
        <w:autoSpaceDE w:val="0"/>
        <w:ind w:firstLine="720"/>
        <w:jc w:val="both"/>
        <w:rPr>
          <w:sz w:val="26"/>
          <w:szCs w:val="26"/>
        </w:rPr>
      </w:pPr>
      <w:r>
        <w:rPr>
          <w:sz w:val="26"/>
          <w:szCs w:val="26"/>
        </w:rPr>
        <w:t>5.3. На территории Жуланского сельсовета запрещается:</w:t>
      </w:r>
    </w:p>
    <w:p w:rsidR="002D5475" w:rsidRDefault="002D5475" w:rsidP="002D5475">
      <w:pPr>
        <w:autoSpaceDE w:val="0"/>
        <w:ind w:firstLine="720"/>
        <w:jc w:val="both"/>
        <w:rPr>
          <w:sz w:val="26"/>
          <w:szCs w:val="26"/>
        </w:rPr>
      </w:pPr>
      <w:r>
        <w:rPr>
          <w:sz w:val="26"/>
          <w:szCs w:val="26"/>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2) размещение транспортных средств на газонах, иных объектах озеленения, детских и спортивных площадках;</w:t>
      </w:r>
    </w:p>
    <w:p w:rsidR="002D5475" w:rsidRDefault="002D5475" w:rsidP="002D5475">
      <w:pPr>
        <w:autoSpaceDE w:val="0"/>
        <w:ind w:firstLine="720"/>
        <w:jc w:val="both"/>
        <w:rPr>
          <w:sz w:val="26"/>
          <w:szCs w:val="26"/>
        </w:rPr>
      </w:pPr>
      <w:r>
        <w:rPr>
          <w:sz w:val="26"/>
          <w:szCs w:val="26"/>
        </w:rPr>
        <w:t>3) сжигание отходов, уличного смета, мусора, листьев, скошенной травы, порубочных остатков, упаковочной тары;</w:t>
      </w:r>
    </w:p>
    <w:p w:rsidR="002D5475" w:rsidRDefault="002D5475" w:rsidP="002D5475">
      <w:pPr>
        <w:autoSpaceDE w:val="0"/>
        <w:ind w:firstLine="720"/>
        <w:jc w:val="both"/>
        <w:rPr>
          <w:sz w:val="26"/>
          <w:szCs w:val="26"/>
        </w:rPr>
      </w:pPr>
      <w:r>
        <w:rPr>
          <w:sz w:val="26"/>
          <w:szCs w:val="26"/>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2D5475" w:rsidRDefault="002D5475" w:rsidP="002D5475">
      <w:pPr>
        <w:autoSpaceDE w:val="0"/>
        <w:ind w:firstLine="720"/>
        <w:jc w:val="both"/>
        <w:rPr>
          <w:sz w:val="26"/>
          <w:szCs w:val="26"/>
        </w:rPr>
      </w:pPr>
      <w:r>
        <w:rPr>
          <w:sz w:val="26"/>
          <w:szCs w:val="26"/>
        </w:rPr>
        <w:lastRenderedPageBreak/>
        <w:t>5) загромождение проезжей части улиц, дорог и проездов при производстве земляных и строительных работ;</w:t>
      </w:r>
    </w:p>
    <w:p w:rsidR="002D5475" w:rsidRDefault="002D5475" w:rsidP="002D5475">
      <w:pPr>
        <w:autoSpaceDE w:val="0"/>
        <w:ind w:firstLine="720"/>
        <w:jc w:val="both"/>
        <w:rPr>
          <w:sz w:val="26"/>
          <w:szCs w:val="26"/>
        </w:rPr>
      </w:pPr>
      <w:r>
        <w:rPr>
          <w:sz w:val="26"/>
          <w:szCs w:val="26"/>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2D5475" w:rsidRDefault="002D5475" w:rsidP="002D5475">
      <w:pPr>
        <w:autoSpaceDE w:val="0"/>
        <w:ind w:firstLine="720"/>
        <w:jc w:val="both"/>
        <w:rPr>
          <w:sz w:val="26"/>
          <w:szCs w:val="26"/>
        </w:rPr>
      </w:pPr>
      <w:r>
        <w:rPr>
          <w:sz w:val="26"/>
          <w:szCs w:val="26"/>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2D5475" w:rsidRDefault="002D5475" w:rsidP="002D5475">
      <w:pPr>
        <w:autoSpaceDE w:val="0"/>
        <w:ind w:firstLine="720"/>
        <w:jc w:val="both"/>
        <w:rPr>
          <w:sz w:val="26"/>
          <w:szCs w:val="26"/>
        </w:rPr>
      </w:pPr>
      <w:r>
        <w:rPr>
          <w:sz w:val="26"/>
          <w:szCs w:val="26"/>
        </w:rPr>
        <w:t>10) осуществление ремонта и мойки транспортных средств в неустановленных местах;</w:t>
      </w:r>
    </w:p>
    <w:p w:rsidR="002D5475" w:rsidRDefault="002D5475" w:rsidP="002D5475">
      <w:pPr>
        <w:autoSpaceDE w:val="0"/>
        <w:ind w:firstLine="720"/>
        <w:jc w:val="both"/>
        <w:rPr>
          <w:sz w:val="26"/>
          <w:szCs w:val="26"/>
        </w:rPr>
      </w:pPr>
      <w:r>
        <w:rPr>
          <w:sz w:val="26"/>
          <w:szCs w:val="26"/>
        </w:rP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2D5475" w:rsidRDefault="002D5475" w:rsidP="002D5475">
      <w:pPr>
        <w:autoSpaceDE w:val="0"/>
        <w:ind w:firstLine="720"/>
        <w:jc w:val="both"/>
        <w:rPr>
          <w:sz w:val="26"/>
          <w:szCs w:val="26"/>
        </w:rPr>
      </w:pPr>
      <w:r>
        <w:rPr>
          <w:sz w:val="26"/>
          <w:szCs w:val="26"/>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2D5475" w:rsidRDefault="002D5475" w:rsidP="002D5475">
      <w:pPr>
        <w:autoSpaceDE w:val="0"/>
        <w:ind w:firstLine="720"/>
        <w:jc w:val="both"/>
        <w:rPr>
          <w:sz w:val="26"/>
          <w:szCs w:val="26"/>
        </w:rPr>
      </w:pPr>
      <w:r>
        <w:rPr>
          <w:sz w:val="26"/>
          <w:szCs w:val="26"/>
        </w:rPr>
        <w:t>13) осуществление самовольного подключения хозяйственно-бытовой канализации в дренажную сеть и сеть ливневой канализации;</w:t>
      </w:r>
    </w:p>
    <w:p w:rsidR="002D5475" w:rsidRDefault="002D5475" w:rsidP="002D5475">
      <w:pPr>
        <w:autoSpaceDE w:val="0"/>
        <w:ind w:firstLine="720"/>
        <w:jc w:val="both"/>
        <w:rPr>
          <w:sz w:val="26"/>
          <w:szCs w:val="26"/>
        </w:rPr>
      </w:pPr>
      <w:r>
        <w:rPr>
          <w:sz w:val="26"/>
          <w:szCs w:val="26"/>
        </w:rPr>
        <w:t>14) осуществление выпаса (выгула) домашних животных в неустановленных местах;</w:t>
      </w:r>
    </w:p>
    <w:p w:rsidR="002D5475" w:rsidRDefault="002D5475" w:rsidP="002D5475">
      <w:pPr>
        <w:autoSpaceDE w:val="0"/>
        <w:ind w:firstLine="720"/>
        <w:jc w:val="both"/>
        <w:rPr>
          <w:sz w:val="26"/>
          <w:szCs w:val="26"/>
        </w:rPr>
      </w:pPr>
      <w:r>
        <w:rPr>
          <w:sz w:val="26"/>
          <w:szCs w:val="26"/>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2D5475" w:rsidRDefault="002D5475" w:rsidP="002D5475">
      <w:pPr>
        <w:autoSpaceDE w:val="0"/>
        <w:ind w:firstLine="720"/>
        <w:jc w:val="both"/>
        <w:rPr>
          <w:sz w:val="26"/>
          <w:szCs w:val="26"/>
        </w:rPr>
      </w:pPr>
      <w:r>
        <w:rPr>
          <w:sz w:val="26"/>
          <w:szCs w:val="26"/>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2D5475" w:rsidRDefault="002D5475" w:rsidP="002D5475">
      <w:pPr>
        <w:autoSpaceDE w:val="0"/>
        <w:ind w:firstLine="720"/>
        <w:jc w:val="both"/>
        <w:rPr>
          <w:sz w:val="26"/>
          <w:szCs w:val="26"/>
        </w:rPr>
      </w:pPr>
      <w:r>
        <w:rPr>
          <w:sz w:val="26"/>
          <w:szCs w:val="26"/>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6. Организации благоустройства придомовых территорий, территорий индивидуальных жилых</w:t>
      </w:r>
    </w:p>
    <w:p w:rsidR="002D5475" w:rsidRDefault="002D5475" w:rsidP="002D5475">
      <w:pPr>
        <w:autoSpaceDE w:val="0"/>
        <w:ind w:firstLine="720"/>
        <w:jc w:val="both"/>
        <w:rPr>
          <w:sz w:val="26"/>
          <w:szCs w:val="26"/>
        </w:rPr>
      </w:pPr>
      <w:r>
        <w:rPr>
          <w:sz w:val="26"/>
          <w:szCs w:val="26"/>
        </w:rPr>
        <w:t>6.1. Организация благоустройства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lastRenderedPageBreak/>
        <w:t xml:space="preserve">6.2. Содержание и уборка придомовых территорий, помимо выполнения требований, предусмотренных </w:t>
      </w:r>
      <w:hyperlink r:id="rId8" w:anchor="P130" w:history="1">
        <w:r>
          <w:rPr>
            <w:rStyle w:val="a3"/>
            <w:sz w:val="26"/>
            <w:szCs w:val="26"/>
          </w:rPr>
          <w:t>статьей 5</w:t>
        </w:r>
      </w:hyperlink>
      <w:r>
        <w:rPr>
          <w:sz w:val="26"/>
          <w:szCs w:val="26"/>
        </w:rPr>
        <w:t xml:space="preserve"> настоящих Правил, также включает:</w:t>
      </w:r>
    </w:p>
    <w:p w:rsidR="002D5475" w:rsidRDefault="002D5475" w:rsidP="002D5475">
      <w:pPr>
        <w:autoSpaceDE w:val="0"/>
        <w:ind w:firstLine="720"/>
        <w:jc w:val="both"/>
        <w:rPr>
          <w:sz w:val="26"/>
          <w:szCs w:val="26"/>
        </w:rPr>
      </w:pPr>
      <w:r>
        <w:rPr>
          <w:sz w:val="26"/>
          <w:szCs w:val="26"/>
        </w:rPr>
        <w:t>1) организацию выпаса (выгула) домашних животных исключительно в местах, определенных в соответствии с действующим законодательством;</w:t>
      </w:r>
    </w:p>
    <w:p w:rsidR="002D5475" w:rsidRDefault="002D5475" w:rsidP="002D5475">
      <w:pPr>
        <w:autoSpaceDE w:val="0"/>
        <w:ind w:firstLine="720"/>
        <w:jc w:val="both"/>
        <w:rPr>
          <w:sz w:val="26"/>
          <w:szCs w:val="26"/>
        </w:rPr>
      </w:pPr>
      <w:r>
        <w:rPr>
          <w:sz w:val="26"/>
          <w:szCs w:val="26"/>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принятия мер по их устранению.</w:t>
      </w:r>
    </w:p>
    <w:p w:rsidR="002D5475" w:rsidRDefault="002D5475" w:rsidP="002D5475">
      <w:pPr>
        <w:autoSpaceDE w:val="0"/>
        <w:ind w:firstLine="720"/>
        <w:jc w:val="both"/>
        <w:rPr>
          <w:sz w:val="26"/>
          <w:szCs w:val="26"/>
        </w:rPr>
      </w:pPr>
      <w:r>
        <w:rPr>
          <w:sz w:val="26"/>
          <w:szCs w:val="26"/>
        </w:rPr>
        <w:t xml:space="preserve">6.3. Содержание и уборка территорий индивидуальных жилых домов, помимо выполнения требований, предусмотренных </w:t>
      </w:r>
      <w:hyperlink r:id="rId9" w:anchor="P130" w:history="1">
        <w:r>
          <w:rPr>
            <w:rStyle w:val="a3"/>
            <w:sz w:val="26"/>
            <w:szCs w:val="26"/>
          </w:rPr>
          <w:t>статьей 5</w:t>
        </w:r>
      </w:hyperlink>
      <w:r>
        <w:rPr>
          <w:sz w:val="26"/>
          <w:szCs w:val="26"/>
        </w:rPr>
        <w:t xml:space="preserve"> настоящих Правил, также включает:</w:t>
      </w:r>
    </w:p>
    <w:p w:rsidR="002D5475" w:rsidRDefault="002D5475" w:rsidP="002D5475">
      <w:pPr>
        <w:autoSpaceDE w:val="0"/>
        <w:ind w:firstLine="720"/>
        <w:jc w:val="both"/>
        <w:rPr>
          <w:sz w:val="26"/>
          <w:szCs w:val="26"/>
        </w:rPr>
      </w:pPr>
      <w:r>
        <w:rPr>
          <w:sz w:val="26"/>
          <w:szCs w:val="26"/>
        </w:rPr>
        <w:t>1) обеспечение в неканализованных индивидуальных жилых домах содержания в чистоте дворовых туалетов, производство их дезинфекции;</w:t>
      </w:r>
    </w:p>
    <w:p w:rsidR="002D5475" w:rsidRDefault="002D5475" w:rsidP="002D5475">
      <w:pPr>
        <w:autoSpaceDE w:val="0"/>
        <w:ind w:firstLine="720"/>
        <w:jc w:val="both"/>
        <w:rPr>
          <w:sz w:val="26"/>
          <w:szCs w:val="26"/>
        </w:rPr>
      </w:pPr>
      <w:r>
        <w:rPr>
          <w:sz w:val="26"/>
          <w:szCs w:val="26"/>
        </w:rPr>
        <w:t>2) оборудование и очистку водоотводных канав и труб, обеспечение пропуска ливневых и талых вод;</w:t>
      </w:r>
    </w:p>
    <w:p w:rsidR="002D5475" w:rsidRDefault="002D5475" w:rsidP="002D5475">
      <w:pPr>
        <w:autoSpaceDE w:val="0"/>
        <w:ind w:firstLine="720"/>
        <w:jc w:val="both"/>
        <w:rPr>
          <w:sz w:val="26"/>
          <w:szCs w:val="26"/>
        </w:rPr>
      </w:pPr>
      <w:r>
        <w:rPr>
          <w:sz w:val="26"/>
          <w:szCs w:val="26"/>
        </w:rPr>
        <w:t>3) регулярную (по мере заполнения) очистку выгребных ям (вывоз сточных вод), недопущение выхода на рельеф сточных вод.</w:t>
      </w:r>
    </w:p>
    <w:p w:rsidR="002D5475" w:rsidRDefault="002D5475" w:rsidP="002D5475">
      <w:pPr>
        <w:autoSpaceDE w:val="0"/>
        <w:ind w:firstLine="720"/>
        <w:jc w:val="both"/>
        <w:rPr>
          <w:sz w:val="26"/>
          <w:szCs w:val="26"/>
        </w:rPr>
      </w:pPr>
      <w:r>
        <w:rPr>
          <w:sz w:val="26"/>
          <w:szCs w:val="26"/>
        </w:rPr>
        <w:t xml:space="preserve">6.4. Содержание и уборка придомовых территорий в зимний период, помимо выполнения требований, предусмотренных </w:t>
      </w:r>
      <w:hyperlink r:id="rId10" w:anchor="P130" w:history="1">
        <w:r>
          <w:rPr>
            <w:rStyle w:val="a3"/>
            <w:sz w:val="26"/>
            <w:szCs w:val="26"/>
          </w:rPr>
          <w:t>статьей 5</w:t>
        </w:r>
      </w:hyperlink>
      <w:r>
        <w:rPr>
          <w:sz w:val="26"/>
          <w:szCs w:val="26"/>
        </w:rPr>
        <w:t xml:space="preserve"> настоящих Правил, осуществляется с учетом следующего:</w:t>
      </w:r>
    </w:p>
    <w:p w:rsidR="002D5475" w:rsidRDefault="002D5475" w:rsidP="002D5475">
      <w:pPr>
        <w:autoSpaceDE w:val="0"/>
        <w:ind w:firstLine="720"/>
        <w:jc w:val="both"/>
        <w:rPr>
          <w:sz w:val="26"/>
          <w:szCs w:val="26"/>
        </w:rPr>
      </w:pPr>
      <w:r>
        <w:rPr>
          <w:sz w:val="26"/>
          <w:szCs w:val="26"/>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2D5475" w:rsidRDefault="002D5475" w:rsidP="002D5475">
      <w:pPr>
        <w:autoSpaceDE w:val="0"/>
        <w:ind w:firstLine="720"/>
        <w:jc w:val="both"/>
        <w:rPr>
          <w:sz w:val="26"/>
          <w:szCs w:val="26"/>
        </w:rPr>
      </w:pPr>
      <w:r>
        <w:rPr>
          <w:sz w:val="26"/>
          <w:szCs w:val="26"/>
        </w:rPr>
        <w:t>2) 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2D5475" w:rsidRDefault="002D5475" w:rsidP="002D5475">
      <w:pPr>
        <w:autoSpaceDE w:val="0"/>
        <w:ind w:firstLine="720"/>
        <w:jc w:val="both"/>
        <w:rPr>
          <w:sz w:val="26"/>
          <w:szCs w:val="26"/>
        </w:rPr>
      </w:pPr>
      <w:r>
        <w:rPr>
          <w:sz w:val="26"/>
          <w:szCs w:val="26"/>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2D5475" w:rsidRDefault="002D5475" w:rsidP="002D5475">
      <w:pPr>
        <w:autoSpaceDE w:val="0"/>
        <w:ind w:firstLine="720"/>
        <w:jc w:val="both"/>
        <w:rPr>
          <w:sz w:val="26"/>
          <w:szCs w:val="26"/>
        </w:rPr>
      </w:pPr>
      <w:r>
        <w:rPr>
          <w:sz w:val="26"/>
          <w:szCs w:val="26"/>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2D5475" w:rsidRDefault="002D5475" w:rsidP="002D5475">
      <w:pPr>
        <w:autoSpaceDE w:val="0"/>
        <w:ind w:firstLine="720"/>
        <w:jc w:val="both"/>
        <w:rPr>
          <w:sz w:val="26"/>
          <w:szCs w:val="26"/>
        </w:rPr>
      </w:pPr>
      <w:r>
        <w:rPr>
          <w:sz w:val="26"/>
          <w:szCs w:val="26"/>
        </w:rPr>
        <w:t xml:space="preserve">5) вывоз снега и ледяных образований с придомовых (в предусмотренных настоящими Правилами случаях - прилегающих) территорий и их последующее </w:t>
      </w:r>
      <w:r>
        <w:rPr>
          <w:sz w:val="26"/>
          <w:szCs w:val="26"/>
        </w:rPr>
        <w:lastRenderedPageBreak/>
        <w:t>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2D5475" w:rsidRDefault="002D5475" w:rsidP="002D5475">
      <w:pPr>
        <w:autoSpaceDE w:val="0"/>
        <w:ind w:firstLine="720"/>
        <w:jc w:val="both"/>
        <w:rPr>
          <w:sz w:val="26"/>
          <w:szCs w:val="26"/>
        </w:rPr>
      </w:pPr>
      <w:r>
        <w:rPr>
          <w:sz w:val="26"/>
          <w:szCs w:val="26"/>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2D5475" w:rsidRDefault="002D5475" w:rsidP="002D5475">
      <w:pPr>
        <w:autoSpaceDE w:val="0"/>
        <w:ind w:firstLine="720"/>
        <w:jc w:val="both"/>
        <w:rPr>
          <w:sz w:val="26"/>
          <w:szCs w:val="26"/>
        </w:rPr>
      </w:pPr>
      <w:r>
        <w:rPr>
          <w:sz w:val="26"/>
          <w:szCs w:val="26"/>
        </w:rPr>
        <w:t xml:space="preserve">6.5. Содержание и уборка территорий индивидуальных жилых домов в зимний период, помимо выполнения требований, предусмотренных </w:t>
      </w:r>
      <w:hyperlink r:id="rId11" w:anchor="P130" w:history="1">
        <w:r>
          <w:rPr>
            <w:rStyle w:val="a3"/>
            <w:sz w:val="26"/>
            <w:szCs w:val="26"/>
          </w:rPr>
          <w:t>статьей</w:t>
        </w:r>
      </w:hyperlink>
      <w:r>
        <w:rPr>
          <w:sz w:val="26"/>
          <w:szCs w:val="26"/>
        </w:rPr>
        <w:t xml:space="preserve"> 5 настоящих Правил, осуществляется с учетом следующего:</w:t>
      </w:r>
    </w:p>
    <w:p w:rsidR="002D5475" w:rsidRDefault="002D5475" w:rsidP="002D5475">
      <w:pPr>
        <w:autoSpaceDE w:val="0"/>
        <w:ind w:firstLine="720"/>
        <w:jc w:val="both"/>
        <w:rPr>
          <w:sz w:val="26"/>
          <w:szCs w:val="26"/>
        </w:rPr>
      </w:pPr>
      <w:r>
        <w:rPr>
          <w:sz w:val="26"/>
          <w:szCs w:val="26"/>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2D5475" w:rsidRDefault="002D5475" w:rsidP="002D5475">
      <w:pPr>
        <w:autoSpaceDE w:val="0"/>
        <w:ind w:firstLine="720"/>
        <w:jc w:val="both"/>
        <w:rPr>
          <w:sz w:val="26"/>
          <w:szCs w:val="26"/>
        </w:rPr>
      </w:pPr>
      <w:r>
        <w:rPr>
          <w:sz w:val="26"/>
          <w:szCs w:val="26"/>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2D5475" w:rsidRDefault="002D5475" w:rsidP="002D5475">
      <w:pPr>
        <w:autoSpaceDE w:val="0"/>
        <w:ind w:firstLine="720"/>
        <w:jc w:val="both"/>
        <w:rPr>
          <w:sz w:val="26"/>
          <w:szCs w:val="26"/>
        </w:rPr>
      </w:pPr>
      <w:r>
        <w:rPr>
          <w:sz w:val="26"/>
          <w:szCs w:val="26"/>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2D5475" w:rsidRDefault="002D5475" w:rsidP="002D5475">
      <w:pPr>
        <w:autoSpaceDE w:val="0"/>
        <w:ind w:firstLine="720"/>
        <w:jc w:val="both"/>
        <w:rPr>
          <w:sz w:val="26"/>
          <w:szCs w:val="26"/>
        </w:rPr>
      </w:pPr>
      <w:r>
        <w:rPr>
          <w:sz w:val="26"/>
          <w:szCs w:val="26"/>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7. Организация благоустройства территорий административных объектов, объектов социальной сферы, торговли, общественного питания</w:t>
      </w:r>
    </w:p>
    <w:p w:rsidR="002D5475" w:rsidRDefault="002D5475" w:rsidP="002D5475">
      <w:pPr>
        <w:autoSpaceDE w:val="0"/>
        <w:ind w:firstLine="720"/>
        <w:jc w:val="both"/>
        <w:rPr>
          <w:sz w:val="26"/>
          <w:szCs w:val="26"/>
        </w:rPr>
      </w:pPr>
      <w:r>
        <w:rPr>
          <w:sz w:val="26"/>
          <w:szCs w:val="26"/>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2D5475" w:rsidRDefault="002D5475" w:rsidP="002D5475">
      <w:pPr>
        <w:autoSpaceDE w:val="0"/>
        <w:ind w:firstLine="720"/>
        <w:jc w:val="both"/>
        <w:rPr>
          <w:sz w:val="26"/>
          <w:szCs w:val="26"/>
        </w:rPr>
      </w:pPr>
      <w:r>
        <w:rPr>
          <w:sz w:val="26"/>
          <w:szCs w:val="26"/>
        </w:rPr>
        <w:t xml:space="preserve">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hyperlink r:id="rId12" w:anchor="P130" w:history="1">
        <w:r>
          <w:rPr>
            <w:rStyle w:val="a3"/>
            <w:sz w:val="26"/>
            <w:szCs w:val="26"/>
          </w:rPr>
          <w:t>статьей</w:t>
        </w:r>
      </w:hyperlink>
      <w:r>
        <w:rPr>
          <w:sz w:val="26"/>
          <w:szCs w:val="26"/>
        </w:rPr>
        <w:t xml:space="preserve"> 5 настоящих Правил.</w:t>
      </w:r>
    </w:p>
    <w:p w:rsidR="002D5475" w:rsidRDefault="002D5475" w:rsidP="002D5475">
      <w:pPr>
        <w:autoSpaceDE w:val="0"/>
        <w:ind w:firstLine="720"/>
        <w:jc w:val="both"/>
        <w:rPr>
          <w:sz w:val="26"/>
          <w:szCs w:val="26"/>
        </w:rPr>
      </w:pPr>
    </w:p>
    <w:p w:rsidR="002D5475" w:rsidRDefault="002D5475" w:rsidP="002D5475">
      <w:pPr>
        <w:autoSpaceDE w:val="0"/>
        <w:ind w:firstLine="720"/>
        <w:jc w:val="both"/>
        <w:rPr>
          <w:sz w:val="26"/>
          <w:szCs w:val="26"/>
        </w:rPr>
      </w:pP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8. Организация благоустройства территорий розничных рынков и ярмарок</w:t>
      </w:r>
    </w:p>
    <w:p w:rsidR="002D5475" w:rsidRDefault="002D5475" w:rsidP="002D5475">
      <w:pPr>
        <w:autoSpaceDE w:val="0"/>
        <w:ind w:firstLine="720"/>
        <w:jc w:val="both"/>
        <w:rPr>
          <w:sz w:val="26"/>
          <w:szCs w:val="26"/>
        </w:rPr>
      </w:pPr>
      <w:r>
        <w:rPr>
          <w:sz w:val="26"/>
          <w:szCs w:val="26"/>
        </w:rPr>
        <w:lastRenderedPageBreak/>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2D5475" w:rsidRDefault="002D5475" w:rsidP="002D5475">
      <w:pPr>
        <w:autoSpaceDE w:val="0"/>
        <w:ind w:firstLine="720"/>
        <w:jc w:val="both"/>
        <w:rPr>
          <w:sz w:val="26"/>
          <w:szCs w:val="26"/>
        </w:rPr>
      </w:pPr>
      <w:r>
        <w:rPr>
          <w:sz w:val="26"/>
          <w:szCs w:val="26"/>
        </w:rPr>
        <w:t xml:space="preserve">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hyperlink r:id="rId13" w:anchor="P130" w:history="1">
        <w:r>
          <w:rPr>
            <w:rStyle w:val="a3"/>
            <w:sz w:val="26"/>
            <w:szCs w:val="26"/>
          </w:rPr>
          <w:t>статьей</w:t>
        </w:r>
      </w:hyperlink>
      <w:r>
        <w:rPr>
          <w:sz w:val="26"/>
          <w:szCs w:val="26"/>
        </w:rPr>
        <w:t xml:space="preserve"> 5 настоящих Правил, с учетом предусмотренных настоящим разделом особенностей.</w:t>
      </w:r>
    </w:p>
    <w:p w:rsidR="002D5475" w:rsidRDefault="002D5475" w:rsidP="002D5475">
      <w:pPr>
        <w:autoSpaceDE w:val="0"/>
        <w:ind w:firstLine="720"/>
        <w:jc w:val="both"/>
        <w:rPr>
          <w:sz w:val="26"/>
          <w:szCs w:val="26"/>
        </w:rPr>
      </w:pPr>
      <w:r>
        <w:rPr>
          <w:sz w:val="26"/>
          <w:szCs w:val="26"/>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2D5475" w:rsidRDefault="002D5475" w:rsidP="002D5475">
      <w:pPr>
        <w:autoSpaceDE w:val="0"/>
        <w:ind w:firstLine="720"/>
        <w:jc w:val="both"/>
        <w:rPr>
          <w:sz w:val="26"/>
          <w:szCs w:val="26"/>
        </w:rPr>
      </w:pPr>
      <w:r>
        <w:rPr>
          <w:sz w:val="26"/>
          <w:szCs w:val="26"/>
        </w:rP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2D5475" w:rsidRDefault="002D5475" w:rsidP="002D5475">
      <w:pPr>
        <w:autoSpaceDE w:val="0"/>
        <w:ind w:firstLine="720"/>
        <w:jc w:val="both"/>
        <w:rPr>
          <w:sz w:val="26"/>
          <w:szCs w:val="26"/>
        </w:rPr>
      </w:pPr>
      <w:r>
        <w:rPr>
          <w:sz w:val="26"/>
          <w:szCs w:val="26"/>
        </w:rPr>
        <w:t xml:space="preserve">8.5. Содержание и уборка территорий розничных рынков и ярмарок, помимо выполнения требований, предусмотренных </w:t>
      </w:r>
      <w:hyperlink r:id="rId14" w:anchor="P130" w:history="1">
        <w:r>
          <w:rPr>
            <w:rStyle w:val="a3"/>
            <w:sz w:val="26"/>
            <w:szCs w:val="26"/>
          </w:rPr>
          <w:t>статьей</w:t>
        </w:r>
      </w:hyperlink>
      <w:r>
        <w:rPr>
          <w:sz w:val="26"/>
          <w:szCs w:val="26"/>
        </w:rPr>
        <w:t xml:space="preserve"> 5 настоящих Правил, также включает:</w:t>
      </w:r>
    </w:p>
    <w:p w:rsidR="002D5475" w:rsidRDefault="002D5475" w:rsidP="002D5475">
      <w:pPr>
        <w:autoSpaceDE w:val="0"/>
        <w:ind w:firstLine="720"/>
        <w:jc w:val="both"/>
        <w:rPr>
          <w:sz w:val="26"/>
          <w:szCs w:val="26"/>
        </w:rPr>
      </w:pPr>
      <w:r>
        <w:rPr>
          <w:sz w:val="26"/>
          <w:szCs w:val="26"/>
        </w:rPr>
        <w:t>1) содержание и своевременный ремонт усовершенствованного твердого покрытия территорий розничных рынков, ярмарок, входов и въездов;</w:t>
      </w:r>
    </w:p>
    <w:p w:rsidR="002D5475" w:rsidRDefault="002D5475" w:rsidP="002D5475">
      <w:pPr>
        <w:autoSpaceDE w:val="0"/>
        <w:ind w:firstLine="720"/>
        <w:jc w:val="both"/>
        <w:rPr>
          <w:sz w:val="26"/>
          <w:szCs w:val="26"/>
        </w:rPr>
      </w:pPr>
      <w:r>
        <w:rPr>
          <w:sz w:val="26"/>
          <w:szCs w:val="26"/>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2D5475" w:rsidRDefault="002D5475" w:rsidP="002D5475">
      <w:pPr>
        <w:autoSpaceDE w:val="0"/>
        <w:ind w:firstLine="720"/>
        <w:jc w:val="both"/>
        <w:rPr>
          <w:sz w:val="26"/>
          <w:szCs w:val="26"/>
        </w:rPr>
      </w:pPr>
      <w:r>
        <w:rPr>
          <w:sz w:val="26"/>
          <w:szCs w:val="26"/>
        </w:rPr>
        <w:t>3) оборудование и содержание на территории розничных рынков, ярмарок общественных туалетов (в том числе временных).</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9. Организация благоустройства мест для отдыха населения</w:t>
      </w:r>
    </w:p>
    <w:p w:rsidR="002D5475" w:rsidRDefault="002D5475" w:rsidP="002D5475">
      <w:pPr>
        <w:autoSpaceDE w:val="0"/>
        <w:ind w:firstLine="720"/>
        <w:jc w:val="both"/>
        <w:rPr>
          <w:sz w:val="26"/>
          <w:szCs w:val="26"/>
        </w:rPr>
      </w:pPr>
      <w:r>
        <w:rPr>
          <w:sz w:val="26"/>
          <w:szCs w:val="26"/>
        </w:rP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2D5475" w:rsidRDefault="002D5475" w:rsidP="002D5475">
      <w:pPr>
        <w:autoSpaceDE w:val="0"/>
        <w:ind w:firstLine="720"/>
        <w:jc w:val="both"/>
        <w:rPr>
          <w:sz w:val="26"/>
          <w:szCs w:val="26"/>
        </w:rPr>
      </w:pPr>
      <w:r>
        <w:rPr>
          <w:sz w:val="26"/>
          <w:szCs w:val="26"/>
        </w:rPr>
        <w:t xml:space="preserve">9.2. Территория мест для отдыха населения должна быть подготовлена к принятию посетителей. </w:t>
      </w:r>
    </w:p>
    <w:p w:rsidR="002D5475" w:rsidRDefault="002D5475" w:rsidP="002D5475">
      <w:pPr>
        <w:autoSpaceDE w:val="0"/>
        <w:ind w:firstLine="720"/>
        <w:jc w:val="both"/>
        <w:rPr>
          <w:sz w:val="26"/>
          <w:szCs w:val="26"/>
        </w:rPr>
      </w:pPr>
      <w:r>
        <w:rPr>
          <w:sz w:val="26"/>
          <w:szCs w:val="26"/>
        </w:rPr>
        <w:t>Территория места для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2D5475" w:rsidRDefault="002D5475" w:rsidP="002D5475">
      <w:pPr>
        <w:autoSpaceDE w:val="0"/>
        <w:ind w:firstLine="720"/>
        <w:jc w:val="both"/>
        <w:rPr>
          <w:sz w:val="26"/>
          <w:szCs w:val="26"/>
        </w:rPr>
      </w:pPr>
      <w:r>
        <w:rPr>
          <w:sz w:val="26"/>
          <w:szCs w:val="26"/>
        </w:rPr>
        <w:t>В местах для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2D5475" w:rsidRDefault="002D5475" w:rsidP="002D5475">
      <w:pPr>
        <w:autoSpaceDE w:val="0"/>
        <w:ind w:firstLine="720"/>
        <w:jc w:val="both"/>
        <w:rPr>
          <w:sz w:val="26"/>
          <w:szCs w:val="26"/>
        </w:rPr>
      </w:pPr>
      <w:r>
        <w:rPr>
          <w:sz w:val="26"/>
          <w:szCs w:val="26"/>
        </w:rPr>
        <w:lastRenderedPageBreak/>
        <w:t>9.3. Содержание и уборка мест для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2D5475" w:rsidRDefault="002D5475" w:rsidP="002D5475">
      <w:pPr>
        <w:autoSpaceDE w:val="0"/>
        <w:ind w:firstLine="720"/>
        <w:jc w:val="both"/>
        <w:rPr>
          <w:b/>
          <w:bCs/>
          <w:sz w:val="26"/>
          <w:szCs w:val="26"/>
        </w:rPr>
      </w:pPr>
    </w:p>
    <w:p w:rsidR="002D5475" w:rsidRDefault="002D5475" w:rsidP="002D5475">
      <w:pPr>
        <w:autoSpaceDE w:val="0"/>
        <w:ind w:firstLine="720"/>
        <w:jc w:val="center"/>
        <w:rPr>
          <w:b/>
          <w:bCs/>
          <w:sz w:val="26"/>
          <w:szCs w:val="26"/>
        </w:rPr>
      </w:pPr>
      <w:r>
        <w:rPr>
          <w:b/>
          <w:bCs/>
          <w:sz w:val="26"/>
          <w:szCs w:val="26"/>
        </w:rPr>
        <w:t>Статья 10.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2D5475" w:rsidRDefault="002D5475" w:rsidP="002D5475">
      <w:pPr>
        <w:autoSpaceDE w:val="0"/>
        <w:ind w:firstLine="720"/>
        <w:jc w:val="both"/>
        <w:rPr>
          <w:sz w:val="26"/>
          <w:szCs w:val="26"/>
        </w:rPr>
      </w:pPr>
      <w:r>
        <w:rPr>
          <w:b/>
          <w:bCs/>
          <w:sz w:val="26"/>
          <w:szCs w:val="26"/>
        </w:rPr>
        <w:t xml:space="preserve"> </w:t>
      </w:r>
      <w:r>
        <w:rPr>
          <w:sz w:val="26"/>
          <w:szCs w:val="26"/>
        </w:rP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2D5475" w:rsidRDefault="002D5475" w:rsidP="002D5475">
      <w:pPr>
        <w:autoSpaceDE w:val="0"/>
        <w:ind w:firstLine="720"/>
        <w:jc w:val="both"/>
        <w:rPr>
          <w:sz w:val="26"/>
          <w:szCs w:val="26"/>
        </w:rPr>
      </w:pPr>
      <w:r>
        <w:rPr>
          <w:sz w:val="26"/>
          <w:szCs w:val="26"/>
        </w:rPr>
        <w:t>10.2. 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D5475" w:rsidRDefault="002D5475" w:rsidP="002D5475">
      <w:pPr>
        <w:autoSpaceDE w:val="0"/>
        <w:ind w:firstLine="720"/>
        <w:jc w:val="both"/>
        <w:rPr>
          <w:sz w:val="26"/>
          <w:szCs w:val="26"/>
        </w:rPr>
      </w:pPr>
      <w:r>
        <w:rPr>
          <w:sz w:val="26"/>
          <w:szCs w:val="26"/>
        </w:rPr>
        <w:t xml:space="preserve">10.3. Содержание автомобильных дорог осуществляется в соответствии с требованиями технических </w:t>
      </w:r>
      <w:hyperlink r:id="rId15" w:history="1">
        <w:r>
          <w:rPr>
            <w:rStyle w:val="a3"/>
            <w:sz w:val="26"/>
            <w:szCs w:val="26"/>
          </w:rPr>
          <w:t>регламентов</w:t>
        </w:r>
      </w:hyperlink>
      <w:r>
        <w:rPr>
          <w:sz w:val="26"/>
          <w:szCs w:val="26"/>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2D5475" w:rsidRDefault="002D5475" w:rsidP="002D5475">
      <w:pPr>
        <w:pStyle w:val="a4"/>
        <w:spacing w:after="0"/>
        <w:ind w:firstLine="720"/>
        <w:jc w:val="both"/>
        <w:rPr>
          <w:rFonts w:eastAsia="Times New Roman"/>
          <w:bCs/>
          <w:sz w:val="26"/>
          <w:szCs w:val="26"/>
        </w:rPr>
      </w:pPr>
      <w:r>
        <w:rPr>
          <w:rFonts w:eastAsia="Times New Roman"/>
          <w:sz w:val="26"/>
          <w:szCs w:val="26"/>
        </w:rPr>
        <w:t xml:space="preserve">10.4. Содержание автомобильных дорог осуществляется в соответствии с Порядком содержания и ремонта автомобильных дорог местного значения в границах населенных пунктов Жуланского сельсовета, утвержденным постановлением администрации Жуланского сельсовета Кочковского района Новосибирской области от 11.03.2012 № 18-па и настоящими Правилами.  </w:t>
      </w:r>
    </w:p>
    <w:p w:rsidR="002D5475" w:rsidRDefault="002D5475" w:rsidP="002D5475">
      <w:pPr>
        <w:autoSpaceDE w:val="0"/>
        <w:ind w:firstLine="720"/>
        <w:jc w:val="both"/>
        <w:rPr>
          <w:sz w:val="26"/>
          <w:szCs w:val="26"/>
        </w:rPr>
      </w:pPr>
      <w:r>
        <w:rPr>
          <w:sz w:val="26"/>
          <w:szCs w:val="26"/>
        </w:rPr>
        <w:t xml:space="preserve">10.5.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w:t>
      </w:r>
      <w:hyperlink r:id="rId16" w:history="1">
        <w:r>
          <w:rPr>
            <w:rStyle w:val="a3"/>
            <w:sz w:val="26"/>
            <w:szCs w:val="26"/>
          </w:rPr>
          <w:t>Классификацией</w:t>
        </w:r>
      </w:hyperlink>
      <w:r>
        <w:rPr>
          <w:sz w:val="26"/>
          <w:szCs w:val="26"/>
        </w:rPr>
        <w:t xml:space="preserve">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
    <w:p w:rsidR="002D5475" w:rsidRDefault="002D5475" w:rsidP="002D5475">
      <w:pPr>
        <w:autoSpaceDE w:val="0"/>
        <w:ind w:firstLine="720"/>
        <w:jc w:val="both"/>
        <w:rPr>
          <w:sz w:val="26"/>
          <w:szCs w:val="26"/>
        </w:rPr>
      </w:pPr>
      <w:r>
        <w:rPr>
          <w:sz w:val="26"/>
          <w:szCs w:val="26"/>
        </w:rPr>
        <w:t xml:space="preserve">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w:t>
      </w:r>
      <w:r>
        <w:rPr>
          <w:sz w:val="26"/>
          <w:szCs w:val="26"/>
        </w:rPr>
        <w:lastRenderedPageBreak/>
        <w:t>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w:t>
      </w:r>
    </w:p>
    <w:p w:rsidR="002D5475" w:rsidRDefault="002D5475" w:rsidP="002D5475">
      <w:pPr>
        <w:autoSpaceDE w:val="0"/>
        <w:ind w:firstLine="720"/>
        <w:jc w:val="both"/>
        <w:rPr>
          <w:sz w:val="26"/>
          <w:szCs w:val="26"/>
        </w:rPr>
      </w:pPr>
      <w:r>
        <w:rPr>
          <w:sz w:val="26"/>
          <w:szCs w:val="26"/>
        </w:rPr>
        <w:t>В первую очередь уборку производят на улицах 1-й категории.</w:t>
      </w:r>
    </w:p>
    <w:p w:rsidR="002D5475" w:rsidRDefault="002D5475" w:rsidP="002D5475">
      <w:pPr>
        <w:autoSpaceDE w:val="0"/>
        <w:ind w:firstLine="720"/>
        <w:jc w:val="both"/>
        <w:rPr>
          <w:sz w:val="26"/>
          <w:szCs w:val="26"/>
        </w:rPr>
      </w:pPr>
      <w:r>
        <w:rPr>
          <w:sz w:val="26"/>
          <w:szCs w:val="26"/>
        </w:rPr>
        <w:t>Механизированная посыпка песком проезжей части, улиц, переулков, проездов, площадей, мостов, тротуаров, карманов, посадочных площадок, разметание рыхлого снега на проезжей части дорог, вывоз снега производятся организациями в соответствии с заключенными договорами.</w:t>
      </w:r>
    </w:p>
    <w:p w:rsidR="002D5475" w:rsidRDefault="002D5475" w:rsidP="002D5475">
      <w:pPr>
        <w:autoSpaceDE w:val="0"/>
        <w:ind w:firstLine="720"/>
        <w:jc w:val="both"/>
        <w:rPr>
          <w:sz w:val="26"/>
          <w:szCs w:val="26"/>
        </w:rPr>
      </w:pPr>
      <w:r>
        <w:rPr>
          <w:sz w:val="26"/>
          <w:szCs w:val="26"/>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2D5475" w:rsidRDefault="002D5475" w:rsidP="002D5475">
      <w:pPr>
        <w:autoSpaceDE w:val="0"/>
        <w:ind w:firstLine="720"/>
        <w:jc w:val="both"/>
        <w:rPr>
          <w:sz w:val="26"/>
          <w:szCs w:val="26"/>
        </w:rPr>
      </w:pPr>
      <w:r>
        <w:rPr>
          <w:sz w:val="26"/>
          <w:szCs w:val="26"/>
        </w:rP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2D5475" w:rsidRDefault="002D5475" w:rsidP="002D5475">
      <w:pPr>
        <w:autoSpaceDE w:val="0"/>
        <w:ind w:firstLine="720"/>
        <w:jc w:val="both"/>
        <w:rPr>
          <w:sz w:val="26"/>
          <w:szCs w:val="26"/>
        </w:rPr>
      </w:pPr>
      <w:r>
        <w:rPr>
          <w:sz w:val="26"/>
          <w:szCs w:val="26"/>
        </w:rPr>
        <w:t>10.8. Содержание автомобильных дорог осуществляются за счет средств местного  бюджета Жуланского сельсовета,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sz w:val="26"/>
          <w:szCs w:val="26"/>
        </w:rPr>
      </w:pPr>
      <w:r>
        <w:rPr>
          <w:b/>
          <w:bCs/>
          <w:sz w:val="26"/>
          <w:szCs w:val="26"/>
        </w:rPr>
        <w:t>Статья 11.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p>
    <w:p w:rsidR="002D5475" w:rsidRDefault="002D5475" w:rsidP="002D5475">
      <w:pPr>
        <w:autoSpaceDE w:val="0"/>
        <w:ind w:firstLine="720"/>
        <w:jc w:val="both"/>
        <w:rPr>
          <w:sz w:val="26"/>
          <w:szCs w:val="26"/>
        </w:rPr>
      </w:pPr>
      <w:r>
        <w:rPr>
          <w:sz w:val="26"/>
          <w:szCs w:val="26"/>
        </w:rP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2D5475" w:rsidRDefault="002D5475" w:rsidP="002D5475">
      <w:pPr>
        <w:autoSpaceDE w:val="0"/>
        <w:ind w:firstLine="720"/>
        <w:jc w:val="both"/>
        <w:rPr>
          <w:sz w:val="26"/>
          <w:szCs w:val="26"/>
        </w:rPr>
      </w:pPr>
      <w:r>
        <w:rPr>
          <w:sz w:val="26"/>
          <w:szCs w:val="26"/>
        </w:rPr>
        <w:t>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2D5475" w:rsidRDefault="002D5475" w:rsidP="002D5475">
      <w:pPr>
        <w:autoSpaceDE w:val="0"/>
        <w:ind w:firstLine="720"/>
        <w:jc w:val="both"/>
        <w:rPr>
          <w:sz w:val="26"/>
          <w:szCs w:val="26"/>
        </w:rPr>
      </w:pPr>
      <w:r>
        <w:rPr>
          <w:sz w:val="26"/>
          <w:szCs w:val="26"/>
        </w:rPr>
        <w:lastRenderedPageBreak/>
        <w:t>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2D5475" w:rsidRDefault="002D5475" w:rsidP="002D5475">
      <w:pPr>
        <w:autoSpaceDE w:val="0"/>
        <w:ind w:firstLine="720"/>
        <w:jc w:val="both"/>
        <w:rPr>
          <w:sz w:val="26"/>
          <w:szCs w:val="26"/>
        </w:rPr>
      </w:pPr>
      <w:r>
        <w:rPr>
          <w:sz w:val="26"/>
          <w:szCs w:val="26"/>
        </w:rP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2D5475" w:rsidRDefault="002D5475" w:rsidP="002D5475">
      <w:pPr>
        <w:autoSpaceDE w:val="0"/>
        <w:ind w:firstLine="720"/>
        <w:jc w:val="both"/>
        <w:rPr>
          <w:sz w:val="26"/>
          <w:szCs w:val="26"/>
        </w:rPr>
      </w:pPr>
      <w:r>
        <w:rPr>
          <w:sz w:val="26"/>
          <w:szCs w:val="26"/>
        </w:rPr>
        <w:t>1) содержание контейнеров в надлежащем техническом состоянии, обеспечение их ремонта или замены;</w:t>
      </w:r>
    </w:p>
    <w:p w:rsidR="002D5475" w:rsidRDefault="002D5475" w:rsidP="002D5475">
      <w:pPr>
        <w:autoSpaceDE w:val="0"/>
        <w:ind w:firstLine="720"/>
        <w:jc w:val="both"/>
        <w:rPr>
          <w:sz w:val="26"/>
          <w:szCs w:val="26"/>
        </w:rPr>
      </w:pPr>
      <w:r>
        <w:rPr>
          <w:sz w:val="26"/>
          <w:szCs w:val="26"/>
        </w:rPr>
        <w:t>2) окраску контейнеров (бункеров) сбора отходов по мере необходимости, но не менее двух раз в год (весной и осенью);</w:t>
      </w:r>
    </w:p>
    <w:p w:rsidR="002D5475" w:rsidRDefault="002D5475" w:rsidP="002D5475">
      <w:pPr>
        <w:autoSpaceDE w:val="0"/>
        <w:ind w:firstLine="720"/>
        <w:jc w:val="both"/>
        <w:rPr>
          <w:sz w:val="26"/>
          <w:szCs w:val="26"/>
        </w:rPr>
      </w:pPr>
      <w:r>
        <w:rPr>
          <w:sz w:val="26"/>
          <w:szCs w:val="26"/>
        </w:rPr>
        <w:t>3) недопущение попадания в контейнеры опасных отходов либо отходов другого вида, чем предусмотрено для соответствующего контейнера.</w:t>
      </w:r>
    </w:p>
    <w:p w:rsidR="002D5475" w:rsidRDefault="002D5475" w:rsidP="002D5475">
      <w:pPr>
        <w:autoSpaceDE w:val="0"/>
        <w:ind w:firstLine="720"/>
        <w:jc w:val="both"/>
        <w:rPr>
          <w:sz w:val="26"/>
          <w:szCs w:val="26"/>
        </w:rPr>
      </w:pPr>
      <w:r>
        <w:rPr>
          <w:sz w:val="26"/>
          <w:szCs w:val="26"/>
        </w:rPr>
        <w:t>11.5. Общие требования к вывозу уличного смета, снега и льда:</w:t>
      </w:r>
    </w:p>
    <w:p w:rsidR="002D5475" w:rsidRDefault="002D5475" w:rsidP="002D5475">
      <w:pPr>
        <w:autoSpaceDE w:val="0"/>
        <w:ind w:firstLine="720"/>
        <w:jc w:val="both"/>
        <w:rPr>
          <w:sz w:val="26"/>
          <w:szCs w:val="26"/>
        </w:rPr>
      </w:pPr>
      <w:r>
        <w:rPr>
          <w:sz w:val="26"/>
          <w:szCs w:val="26"/>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Ермаковского сельсовета,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2D5475" w:rsidRDefault="002D5475" w:rsidP="002D5475">
      <w:pPr>
        <w:autoSpaceDE w:val="0"/>
        <w:ind w:firstLine="720"/>
        <w:jc w:val="both"/>
        <w:rPr>
          <w:sz w:val="26"/>
          <w:szCs w:val="26"/>
        </w:rPr>
      </w:pPr>
      <w:r>
        <w:rPr>
          <w:sz w:val="26"/>
          <w:szCs w:val="26"/>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Ермаковского сельсовета,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 по Новосибирской области.</w:t>
      </w:r>
    </w:p>
    <w:p w:rsidR="002D5475" w:rsidRDefault="002D5475" w:rsidP="002D5475">
      <w:pPr>
        <w:autoSpaceDE w:val="0"/>
        <w:ind w:firstLine="720"/>
        <w:jc w:val="both"/>
        <w:rPr>
          <w:sz w:val="26"/>
          <w:szCs w:val="26"/>
        </w:rPr>
      </w:pPr>
      <w:r>
        <w:rPr>
          <w:sz w:val="26"/>
          <w:szCs w:val="26"/>
        </w:rPr>
        <w:t>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12. Требования к производству земляных работ</w:t>
      </w:r>
    </w:p>
    <w:p w:rsidR="002D5475" w:rsidRDefault="002D5475" w:rsidP="002D5475">
      <w:pPr>
        <w:autoSpaceDE w:val="0"/>
        <w:ind w:firstLine="720"/>
        <w:jc w:val="both"/>
        <w:rPr>
          <w:sz w:val="26"/>
          <w:szCs w:val="26"/>
        </w:rPr>
      </w:pPr>
      <w:r>
        <w:rPr>
          <w:sz w:val="26"/>
          <w:szCs w:val="26"/>
        </w:rPr>
        <w:t>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Жуланского сельсовета.</w:t>
      </w:r>
    </w:p>
    <w:p w:rsidR="002D5475" w:rsidRDefault="002D5475" w:rsidP="002D5475">
      <w:pPr>
        <w:autoSpaceDE w:val="0"/>
        <w:ind w:firstLine="720"/>
        <w:jc w:val="both"/>
        <w:rPr>
          <w:sz w:val="26"/>
          <w:szCs w:val="26"/>
        </w:rPr>
      </w:pPr>
      <w:r>
        <w:rPr>
          <w:sz w:val="26"/>
          <w:szCs w:val="26"/>
        </w:rP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Pr>
          <w:sz w:val="26"/>
          <w:szCs w:val="26"/>
          <w:shd w:val="clear" w:color="auto" w:fill="FFFFFF"/>
        </w:rPr>
        <w:t xml:space="preserve">Порядок, сроки и последовательность </w:t>
      </w:r>
      <w:r>
        <w:rPr>
          <w:sz w:val="26"/>
          <w:szCs w:val="26"/>
          <w:shd w:val="clear" w:color="auto" w:fill="FFFFFF"/>
        </w:rPr>
        <w:lastRenderedPageBreak/>
        <w:t>выдачи разрешения на производство земляных работ, регулируется Административным регламентом предоставления муниципальной услуги, утвержденным Администрацией</w:t>
      </w:r>
      <w:r>
        <w:rPr>
          <w:sz w:val="26"/>
          <w:szCs w:val="26"/>
        </w:rPr>
        <w:t>.</w:t>
      </w:r>
    </w:p>
    <w:p w:rsidR="002D5475" w:rsidRDefault="002D5475" w:rsidP="002D5475">
      <w:pPr>
        <w:autoSpaceDE w:val="0"/>
        <w:ind w:firstLine="720"/>
        <w:jc w:val="both"/>
        <w:rPr>
          <w:sz w:val="26"/>
          <w:szCs w:val="26"/>
        </w:rPr>
      </w:pPr>
      <w:r>
        <w:rPr>
          <w:sz w:val="26"/>
          <w:szCs w:val="26"/>
        </w:rPr>
        <w:t>12.3.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2D5475" w:rsidRDefault="002D5475" w:rsidP="002D5475">
      <w:pPr>
        <w:autoSpaceDE w:val="0"/>
        <w:ind w:firstLine="720"/>
        <w:jc w:val="both"/>
        <w:rPr>
          <w:sz w:val="26"/>
          <w:szCs w:val="26"/>
        </w:rPr>
      </w:pPr>
      <w:r>
        <w:rPr>
          <w:sz w:val="26"/>
          <w:szCs w:val="26"/>
        </w:rPr>
        <w:t>12.4.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2D5475" w:rsidRDefault="002D5475" w:rsidP="002D5475">
      <w:pPr>
        <w:autoSpaceDE w:val="0"/>
        <w:ind w:firstLine="720"/>
        <w:jc w:val="both"/>
        <w:rPr>
          <w:sz w:val="26"/>
          <w:szCs w:val="26"/>
        </w:rPr>
      </w:pPr>
      <w:r>
        <w:rPr>
          <w:sz w:val="26"/>
          <w:szCs w:val="26"/>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2D5475" w:rsidRDefault="002D5475" w:rsidP="002D5475">
      <w:pPr>
        <w:autoSpaceDE w:val="0"/>
        <w:ind w:firstLine="720"/>
        <w:jc w:val="both"/>
        <w:rPr>
          <w:sz w:val="26"/>
          <w:szCs w:val="26"/>
        </w:rPr>
      </w:pPr>
      <w:r>
        <w:rPr>
          <w:sz w:val="26"/>
          <w:szCs w:val="26"/>
        </w:rPr>
        <w:t>12.5. Разрешение на производство земляных работ на территории Жуланского сельсовета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2D5475" w:rsidRDefault="002D5475" w:rsidP="002D5475">
      <w:pPr>
        <w:autoSpaceDE w:val="0"/>
        <w:ind w:firstLine="720"/>
        <w:jc w:val="both"/>
        <w:rPr>
          <w:sz w:val="26"/>
          <w:szCs w:val="26"/>
        </w:rPr>
      </w:pPr>
      <w:r>
        <w:rPr>
          <w:sz w:val="26"/>
          <w:szCs w:val="26"/>
        </w:rPr>
        <w:t xml:space="preserve">12.6.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w:t>
      </w:r>
      <w:r>
        <w:rPr>
          <w:sz w:val="26"/>
          <w:szCs w:val="26"/>
        </w:rPr>
        <w:lastRenderedPageBreak/>
        <w:t>производства земляных работ; предельный срок, в течение которого разрешается производство земляных работ.</w:t>
      </w:r>
    </w:p>
    <w:p w:rsidR="002D5475" w:rsidRDefault="002D5475" w:rsidP="002D5475">
      <w:pPr>
        <w:autoSpaceDE w:val="0"/>
        <w:ind w:firstLine="720"/>
        <w:jc w:val="both"/>
        <w:rPr>
          <w:sz w:val="26"/>
          <w:szCs w:val="26"/>
        </w:rPr>
      </w:pPr>
      <w:r>
        <w:rPr>
          <w:sz w:val="26"/>
          <w:szCs w:val="26"/>
        </w:rP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2D5475" w:rsidRDefault="002D5475" w:rsidP="002D5475">
      <w:pPr>
        <w:autoSpaceDE w:val="0"/>
        <w:ind w:firstLine="720"/>
        <w:jc w:val="both"/>
        <w:rPr>
          <w:sz w:val="26"/>
          <w:szCs w:val="26"/>
        </w:rPr>
      </w:pPr>
      <w:r>
        <w:rPr>
          <w:sz w:val="26"/>
          <w:szCs w:val="26"/>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2D5475" w:rsidRDefault="002D5475" w:rsidP="002D5475">
      <w:pPr>
        <w:autoSpaceDE w:val="0"/>
        <w:ind w:firstLine="720"/>
        <w:jc w:val="both"/>
        <w:rPr>
          <w:sz w:val="26"/>
          <w:szCs w:val="26"/>
        </w:rPr>
      </w:pPr>
      <w:r>
        <w:rPr>
          <w:sz w:val="26"/>
          <w:szCs w:val="26"/>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2D5475" w:rsidRDefault="002D5475" w:rsidP="002D5475">
      <w:pPr>
        <w:autoSpaceDE w:val="0"/>
        <w:ind w:firstLine="720"/>
        <w:jc w:val="both"/>
        <w:rPr>
          <w:sz w:val="26"/>
          <w:szCs w:val="26"/>
        </w:rPr>
      </w:pPr>
      <w:r>
        <w:rPr>
          <w:sz w:val="26"/>
          <w:szCs w:val="26"/>
        </w:rPr>
        <w:t>12.8. При необходимости устранить аварию (повреждения) на инженерных коммуникациях их владелец обязан:</w:t>
      </w:r>
    </w:p>
    <w:p w:rsidR="002D5475" w:rsidRDefault="002D5475" w:rsidP="002D5475">
      <w:pPr>
        <w:autoSpaceDE w:val="0"/>
        <w:ind w:firstLine="720"/>
        <w:jc w:val="both"/>
        <w:rPr>
          <w:sz w:val="26"/>
          <w:szCs w:val="26"/>
        </w:rPr>
      </w:pPr>
      <w:r>
        <w:rPr>
          <w:sz w:val="26"/>
          <w:szCs w:val="26"/>
        </w:rPr>
        <w:t>1) в течение суток поставить в известность об этом уполномоченный орган;</w:t>
      </w:r>
    </w:p>
    <w:p w:rsidR="002D5475" w:rsidRDefault="002D5475" w:rsidP="002D5475">
      <w:pPr>
        <w:autoSpaceDE w:val="0"/>
        <w:ind w:firstLine="720"/>
        <w:jc w:val="both"/>
        <w:rPr>
          <w:sz w:val="26"/>
          <w:szCs w:val="26"/>
        </w:rPr>
      </w:pPr>
      <w:r>
        <w:rPr>
          <w:sz w:val="26"/>
          <w:szCs w:val="26"/>
        </w:rPr>
        <w:t>2) принять все необходимые меры, обеспечивающие безопасность в зоне проведения работ, в том числе безопасность дорожного движения;</w:t>
      </w:r>
    </w:p>
    <w:p w:rsidR="002D5475" w:rsidRDefault="002D5475" w:rsidP="002D5475">
      <w:pPr>
        <w:autoSpaceDE w:val="0"/>
        <w:ind w:firstLine="720"/>
        <w:jc w:val="both"/>
        <w:rPr>
          <w:sz w:val="26"/>
          <w:szCs w:val="26"/>
        </w:rPr>
      </w:pPr>
      <w:r>
        <w:rPr>
          <w:sz w:val="26"/>
          <w:szCs w:val="26"/>
        </w:rPr>
        <w:t>3) согласовать условия производства земляных работ с заинтересованными лицами;</w:t>
      </w:r>
    </w:p>
    <w:p w:rsidR="002D5475" w:rsidRDefault="002D5475" w:rsidP="002D5475">
      <w:pPr>
        <w:autoSpaceDE w:val="0"/>
        <w:ind w:firstLine="720"/>
        <w:jc w:val="both"/>
        <w:rPr>
          <w:sz w:val="26"/>
          <w:szCs w:val="26"/>
        </w:rPr>
      </w:pPr>
      <w:r>
        <w:rPr>
          <w:sz w:val="26"/>
          <w:szCs w:val="26"/>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w:t>
      </w:r>
      <w:hyperlink r:id="rId17" w:anchor="P280" w:history="1">
        <w:r>
          <w:rPr>
            <w:rStyle w:val="a3"/>
            <w:sz w:val="26"/>
            <w:szCs w:val="26"/>
          </w:rPr>
          <w:t>пунктом 12.5</w:t>
        </w:r>
      </w:hyperlink>
      <w:r>
        <w:rPr>
          <w:sz w:val="26"/>
          <w:szCs w:val="26"/>
        </w:rPr>
        <w:t xml:space="preserve"> настоящих Правил;</w:t>
      </w:r>
    </w:p>
    <w:p w:rsidR="002D5475" w:rsidRDefault="002D5475" w:rsidP="002D5475">
      <w:pPr>
        <w:autoSpaceDE w:val="0"/>
        <w:ind w:firstLine="720"/>
        <w:jc w:val="both"/>
        <w:rPr>
          <w:sz w:val="26"/>
          <w:szCs w:val="26"/>
        </w:rPr>
      </w:pPr>
      <w:r>
        <w:rPr>
          <w:sz w:val="26"/>
          <w:szCs w:val="26"/>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2D5475" w:rsidRDefault="002D5475" w:rsidP="002D5475">
      <w:pPr>
        <w:autoSpaceDE w:val="0"/>
        <w:ind w:firstLine="720"/>
        <w:jc w:val="both"/>
        <w:rPr>
          <w:sz w:val="26"/>
          <w:szCs w:val="26"/>
        </w:rPr>
      </w:pPr>
      <w:r>
        <w:rPr>
          <w:sz w:val="26"/>
          <w:szCs w:val="26"/>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2D5475" w:rsidRDefault="002D5475" w:rsidP="002D5475">
      <w:pPr>
        <w:autoSpaceDE w:val="0"/>
        <w:ind w:firstLine="720"/>
        <w:jc w:val="both"/>
        <w:rPr>
          <w:sz w:val="26"/>
          <w:szCs w:val="26"/>
        </w:rPr>
      </w:pPr>
      <w:r>
        <w:rPr>
          <w:sz w:val="26"/>
          <w:szCs w:val="26"/>
        </w:rP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2D5475" w:rsidRDefault="002D5475" w:rsidP="002D5475">
      <w:pPr>
        <w:autoSpaceDE w:val="0"/>
        <w:ind w:firstLine="720"/>
        <w:jc w:val="both"/>
        <w:rPr>
          <w:sz w:val="26"/>
          <w:szCs w:val="26"/>
        </w:rPr>
      </w:pPr>
      <w:r>
        <w:rPr>
          <w:sz w:val="26"/>
          <w:szCs w:val="26"/>
        </w:rPr>
        <w:t xml:space="preserve">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w:t>
      </w:r>
      <w:r>
        <w:rPr>
          <w:sz w:val="26"/>
          <w:szCs w:val="26"/>
        </w:rPr>
        <w:lastRenderedPageBreak/>
        <w:t>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2D5475" w:rsidRDefault="002D5475" w:rsidP="002D5475">
      <w:pPr>
        <w:autoSpaceDE w:val="0"/>
        <w:ind w:firstLine="720"/>
        <w:jc w:val="both"/>
        <w:rPr>
          <w:sz w:val="26"/>
          <w:szCs w:val="26"/>
        </w:rPr>
      </w:pPr>
      <w:r>
        <w:rPr>
          <w:sz w:val="26"/>
          <w:szCs w:val="26"/>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2D5475" w:rsidRDefault="002D5475" w:rsidP="002D5475">
      <w:pPr>
        <w:autoSpaceDE w:val="0"/>
        <w:ind w:firstLine="720"/>
        <w:jc w:val="both"/>
        <w:rPr>
          <w:sz w:val="26"/>
          <w:szCs w:val="26"/>
        </w:rPr>
      </w:pPr>
      <w:r>
        <w:rPr>
          <w:sz w:val="26"/>
          <w:szCs w:val="26"/>
        </w:rPr>
        <w:t>12.11. В целях обеспечения требований безопасности заказчик земляных работ обязан:</w:t>
      </w:r>
    </w:p>
    <w:p w:rsidR="002D5475" w:rsidRDefault="002D5475" w:rsidP="002D5475">
      <w:pPr>
        <w:autoSpaceDE w:val="0"/>
        <w:ind w:firstLine="720"/>
        <w:jc w:val="both"/>
        <w:rPr>
          <w:sz w:val="26"/>
          <w:szCs w:val="26"/>
        </w:rPr>
      </w:pPr>
      <w:r>
        <w:rPr>
          <w:sz w:val="26"/>
          <w:szCs w:val="26"/>
        </w:rPr>
        <w:t>1) выставить необходимые дорожные знаки, обеспечивающие круглосуточную безопасность движения транспортных средств и пешеходов;</w:t>
      </w:r>
    </w:p>
    <w:p w:rsidR="002D5475" w:rsidRDefault="002D5475" w:rsidP="002D5475">
      <w:pPr>
        <w:autoSpaceDE w:val="0"/>
        <w:ind w:firstLine="720"/>
        <w:jc w:val="both"/>
        <w:rPr>
          <w:sz w:val="26"/>
          <w:szCs w:val="26"/>
        </w:rPr>
      </w:pPr>
      <w:r>
        <w:rPr>
          <w:sz w:val="26"/>
          <w:szCs w:val="26"/>
        </w:rP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2D5475" w:rsidRDefault="002D5475" w:rsidP="002D5475">
      <w:pPr>
        <w:autoSpaceDE w:val="0"/>
        <w:ind w:firstLine="720"/>
        <w:jc w:val="both"/>
        <w:rPr>
          <w:sz w:val="26"/>
          <w:szCs w:val="26"/>
        </w:rPr>
      </w:pPr>
      <w:r>
        <w:rPr>
          <w:sz w:val="26"/>
          <w:szCs w:val="26"/>
        </w:rPr>
        <w:t>3) в темное время суток обозначить выставленные ограждения красными световыми сигналами;</w:t>
      </w:r>
    </w:p>
    <w:p w:rsidR="002D5475" w:rsidRDefault="002D5475" w:rsidP="002D5475">
      <w:pPr>
        <w:autoSpaceDE w:val="0"/>
        <w:ind w:firstLine="720"/>
        <w:jc w:val="both"/>
        <w:rPr>
          <w:sz w:val="26"/>
          <w:szCs w:val="26"/>
        </w:rPr>
      </w:pPr>
      <w:r>
        <w:rPr>
          <w:sz w:val="26"/>
          <w:szCs w:val="26"/>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2D5475" w:rsidRDefault="002D5475" w:rsidP="002D5475">
      <w:pPr>
        <w:autoSpaceDE w:val="0"/>
        <w:ind w:firstLine="720"/>
        <w:jc w:val="both"/>
        <w:rPr>
          <w:sz w:val="26"/>
          <w:szCs w:val="26"/>
        </w:rPr>
      </w:pPr>
      <w:r>
        <w:rPr>
          <w:sz w:val="26"/>
          <w:szCs w:val="26"/>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2D5475" w:rsidRDefault="002D5475" w:rsidP="002D5475">
      <w:pPr>
        <w:autoSpaceDE w:val="0"/>
        <w:ind w:firstLine="720"/>
        <w:jc w:val="both"/>
        <w:rPr>
          <w:sz w:val="26"/>
          <w:szCs w:val="26"/>
        </w:rPr>
      </w:pPr>
      <w:r>
        <w:rPr>
          <w:sz w:val="26"/>
          <w:szCs w:val="26"/>
        </w:rPr>
        <w:t>12.13. При производстве работ должны выполняться следующие требования:</w:t>
      </w:r>
    </w:p>
    <w:p w:rsidR="002D5475" w:rsidRDefault="002D5475" w:rsidP="002D5475">
      <w:pPr>
        <w:autoSpaceDE w:val="0"/>
        <w:ind w:firstLine="720"/>
        <w:jc w:val="both"/>
        <w:rPr>
          <w:sz w:val="26"/>
          <w:szCs w:val="26"/>
        </w:rPr>
      </w:pPr>
      <w:r>
        <w:rPr>
          <w:sz w:val="26"/>
          <w:szCs w:val="26"/>
        </w:rPr>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2D5475" w:rsidRDefault="002D5475" w:rsidP="002D5475">
      <w:pPr>
        <w:autoSpaceDE w:val="0"/>
        <w:ind w:firstLine="720"/>
        <w:jc w:val="both"/>
        <w:rPr>
          <w:sz w:val="26"/>
          <w:szCs w:val="26"/>
        </w:rPr>
      </w:pPr>
      <w:r>
        <w:rPr>
          <w:sz w:val="26"/>
          <w:szCs w:val="26"/>
        </w:rPr>
        <w:t xml:space="preserve">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w:t>
      </w:r>
      <w:r>
        <w:rPr>
          <w:sz w:val="26"/>
          <w:szCs w:val="26"/>
        </w:rPr>
        <w:lastRenderedPageBreak/>
        <w:t>строительство (реконструкцию) или ремонт объекта собственными силами и средствами;</w:t>
      </w:r>
    </w:p>
    <w:p w:rsidR="002D5475" w:rsidRDefault="002D5475" w:rsidP="002D5475">
      <w:pPr>
        <w:autoSpaceDE w:val="0"/>
        <w:ind w:firstLine="720"/>
        <w:jc w:val="both"/>
        <w:rPr>
          <w:sz w:val="26"/>
          <w:szCs w:val="26"/>
        </w:rPr>
      </w:pPr>
      <w:r>
        <w:rPr>
          <w:sz w:val="26"/>
          <w:szCs w:val="26"/>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2D5475" w:rsidRDefault="002D5475" w:rsidP="002D5475">
      <w:pPr>
        <w:autoSpaceDE w:val="0"/>
        <w:ind w:firstLine="720"/>
        <w:jc w:val="both"/>
        <w:rPr>
          <w:sz w:val="26"/>
          <w:szCs w:val="26"/>
        </w:rPr>
      </w:pPr>
      <w:r>
        <w:rPr>
          <w:sz w:val="26"/>
          <w:szCs w:val="26"/>
        </w:rPr>
        <w:t>4) снос деревьев и кустарников должен производиться в порядке, установленном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2D5475" w:rsidRDefault="002D5475" w:rsidP="002D5475">
      <w:pPr>
        <w:autoSpaceDE w:val="0"/>
        <w:ind w:firstLine="720"/>
        <w:jc w:val="both"/>
        <w:rPr>
          <w:sz w:val="26"/>
          <w:szCs w:val="26"/>
        </w:rPr>
      </w:pPr>
      <w:r>
        <w:rPr>
          <w:sz w:val="26"/>
          <w:szCs w:val="26"/>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2D5475" w:rsidRDefault="002D5475" w:rsidP="002D5475">
      <w:pPr>
        <w:autoSpaceDE w:val="0"/>
        <w:ind w:firstLine="720"/>
        <w:jc w:val="both"/>
        <w:rPr>
          <w:sz w:val="26"/>
          <w:szCs w:val="26"/>
        </w:rPr>
      </w:pPr>
      <w:r>
        <w:rPr>
          <w:sz w:val="26"/>
          <w:szCs w:val="26"/>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2D5475" w:rsidRDefault="002D5475" w:rsidP="002D5475">
      <w:pPr>
        <w:autoSpaceDE w:val="0"/>
        <w:ind w:firstLine="720"/>
        <w:jc w:val="both"/>
        <w:rPr>
          <w:sz w:val="26"/>
          <w:szCs w:val="26"/>
        </w:rPr>
      </w:pP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13. Требования к обустройству и содержанию строительных площадок</w:t>
      </w:r>
    </w:p>
    <w:p w:rsidR="002D5475" w:rsidRDefault="002D5475" w:rsidP="002D5475">
      <w:pPr>
        <w:autoSpaceDE w:val="0"/>
        <w:ind w:firstLine="720"/>
        <w:jc w:val="both"/>
        <w:rPr>
          <w:sz w:val="26"/>
          <w:szCs w:val="26"/>
        </w:rPr>
      </w:pPr>
      <w:r>
        <w:rPr>
          <w:b/>
          <w:bCs/>
          <w:sz w:val="26"/>
          <w:szCs w:val="26"/>
        </w:rPr>
        <w:t xml:space="preserve"> </w:t>
      </w:r>
      <w:r>
        <w:rPr>
          <w:sz w:val="26"/>
          <w:szCs w:val="26"/>
        </w:rPr>
        <w:t>13.1. Обустройство и содержание строительных площадок на территории Жуланского сельсовета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2D5475" w:rsidRDefault="002D5475" w:rsidP="002D5475">
      <w:pPr>
        <w:autoSpaceDE w:val="0"/>
        <w:ind w:firstLine="720"/>
        <w:jc w:val="both"/>
        <w:rPr>
          <w:sz w:val="26"/>
          <w:szCs w:val="26"/>
        </w:rPr>
      </w:pPr>
      <w:r>
        <w:rPr>
          <w:sz w:val="26"/>
          <w:szCs w:val="26"/>
        </w:rPr>
        <w:t>1) установление ограждений строительной площадки в границах отведенного земельного участка;</w:t>
      </w:r>
    </w:p>
    <w:p w:rsidR="002D5475" w:rsidRDefault="002D5475" w:rsidP="002D5475">
      <w:pPr>
        <w:autoSpaceDE w:val="0"/>
        <w:ind w:firstLine="720"/>
        <w:jc w:val="both"/>
        <w:rPr>
          <w:sz w:val="26"/>
          <w:szCs w:val="26"/>
        </w:rPr>
      </w:pPr>
      <w:r>
        <w:rPr>
          <w:sz w:val="26"/>
          <w:szCs w:val="26"/>
        </w:rPr>
        <w:lastRenderedPageBreak/>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2D5475" w:rsidRDefault="002D5475" w:rsidP="002D5475">
      <w:pPr>
        <w:autoSpaceDE w:val="0"/>
        <w:ind w:firstLine="720"/>
        <w:jc w:val="both"/>
        <w:rPr>
          <w:sz w:val="26"/>
          <w:szCs w:val="26"/>
        </w:rPr>
      </w:pPr>
      <w:r>
        <w:rPr>
          <w:sz w:val="26"/>
          <w:szCs w:val="26"/>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2D5475" w:rsidRDefault="002D5475" w:rsidP="002D5475">
      <w:pPr>
        <w:autoSpaceDE w:val="0"/>
        <w:ind w:firstLine="720"/>
        <w:jc w:val="both"/>
        <w:rPr>
          <w:sz w:val="26"/>
          <w:szCs w:val="26"/>
        </w:rPr>
      </w:pPr>
      <w:r>
        <w:rPr>
          <w:sz w:val="26"/>
          <w:szCs w:val="26"/>
        </w:rPr>
        <w:t>4) срезка и складирование растительного слоя грунта в специально отведенных местах, вертикальная планировка строительной площадки;</w:t>
      </w:r>
    </w:p>
    <w:p w:rsidR="002D5475" w:rsidRDefault="002D5475" w:rsidP="002D5475">
      <w:pPr>
        <w:autoSpaceDE w:val="0"/>
        <w:ind w:firstLine="720"/>
        <w:jc w:val="both"/>
        <w:rPr>
          <w:sz w:val="26"/>
          <w:szCs w:val="26"/>
        </w:rPr>
      </w:pPr>
      <w:r>
        <w:rPr>
          <w:sz w:val="26"/>
          <w:szCs w:val="26"/>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8" w:history="1">
        <w:r>
          <w:rPr>
            <w:rStyle w:val="a3"/>
            <w:sz w:val="26"/>
            <w:szCs w:val="26"/>
          </w:rPr>
          <w:t>п. 6.2.8</w:t>
        </w:r>
      </w:hyperlink>
      <w:r>
        <w:rPr>
          <w:sz w:val="26"/>
          <w:szCs w:val="26"/>
        </w:rPr>
        <w:t xml:space="preserve"> СП 48.13330.2011 «Актуализированная редакция </w:t>
      </w:r>
      <w:hyperlink r:id="rId19" w:history="1">
        <w:r>
          <w:rPr>
            <w:rStyle w:val="a3"/>
            <w:sz w:val="26"/>
            <w:szCs w:val="26"/>
          </w:rPr>
          <w:t>СНиП 12-01-2004</w:t>
        </w:r>
      </w:hyperlink>
      <w:r>
        <w:rPr>
          <w:sz w:val="26"/>
          <w:szCs w:val="26"/>
        </w:rPr>
        <w:t xml:space="preserve"> «Организация строительства»;</w:t>
      </w:r>
    </w:p>
    <w:p w:rsidR="002D5475" w:rsidRDefault="002D5475" w:rsidP="002D5475">
      <w:pPr>
        <w:autoSpaceDE w:val="0"/>
        <w:ind w:firstLine="720"/>
        <w:jc w:val="both"/>
        <w:rPr>
          <w:sz w:val="26"/>
          <w:szCs w:val="26"/>
        </w:rPr>
      </w:pPr>
      <w:r>
        <w:rPr>
          <w:sz w:val="26"/>
          <w:szCs w:val="26"/>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2D5475" w:rsidRDefault="002D5475" w:rsidP="002D5475">
      <w:pPr>
        <w:autoSpaceDE w:val="0"/>
        <w:ind w:firstLine="720"/>
        <w:jc w:val="both"/>
        <w:rPr>
          <w:sz w:val="26"/>
          <w:szCs w:val="26"/>
        </w:rPr>
      </w:pPr>
      <w:r>
        <w:rPr>
          <w:sz w:val="26"/>
          <w:szCs w:val="26"/>
        </w:rPr>
        <w:t>7) монтаж освещения на строительной площадке;</w:t>
      </w:r>
    </w:p>
    <w:p w:rsidR="002D5475" w:rsidRDefault="002D5475" w:rsidP="002D5475">
      <w:pPr>
        <w:autoSpaceDE w:val="0"/>
        <w:ind w:firstLine="720"/>
        <w:jc w:val="both"/>
        <w:rPr>
          <w:sz w:val="26"/>
          <w:szCs w:val="26"/>
        </w:rPr>
      </w:pPr>
      <w:r>
        <w:rPr>
          <w:sz w:val="26"/>
          <w:szCs w:val="26"/>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2D5475" w:rsidRDefault="002D5475" w:rsidP="002D5475">
      <w:pPr>
        <w:autoSpaceDE w:val="0"/>
        <w:ind w:firstLine="720"/>
        <w:jc w:val="both"/>
        <w:rPr>
          <w:sz w:val="26"/>
          <w:szCs w:val="26"/>
        </w:rPr>
      </w:pPr>
      <w:r>
        <w:rPr>
          <w:sz w:val="26"/>
          <w:szCs w:val="26"/>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2D5475" w:rsidRDefault="002D5475" w:rsidP="002D5475">
      <w:pPr>
        <w:autoSpaceDE w:val="0"/>
        <w:ind w:firstLine="720"/>
        <w:jc w:val="both"/>
        <w:rPr>
          <w:sz w:val="26"/>
          <w:szCs w:val="26"/>
        </w:rPr>
      </w:pPr>
      <w:r>
        <w:rPr>
          <w:sz w:val="26"/>
          <w:szCs w:val="26"/>
        </w:rPr>
        <w:t>10) оборудование мест для складирования материалов, конструкций, изделий и инвентаря, а также мест для установки строительной техники;</w:t>
      </w:r>
    </w:p>
    <w:p w:rsidR="002D5475" w:rsidRDefault="002D5475" w:rsidP="002D5475">
      <w:pPr>
        <w:autoSpaceDE w:val="0"/>
        <w:ind w:firstLine="720"/>
        <w:jc w:val="both"/>
        <w:rPr>
          <w:sz w:val="26"/>
          <w:szCs w:val="26"/>
        </w:rPr>
      </w:pPr>
      <w:r>
        <w:rPr>
          <w:sz w:val="26"/>
          <w:szCs w:val="26"/>
        </w:rPr>
        <w:t>11) установка бункера-накопителя для сбора отходов.</w:t>
      </w:r>
    </w:p>
    <w:p w:rsidR="002D5475" w:rsidRDefault="002D5475" w:rsidP="002D5475">
      <w:pPr>
        <w:autoSpaceDE w:val="0"/>
        <w:ind w:firstLine="720"/>
        <w:jc w:val="both"/>
        <w:rPr>
          <w:sz w:val="26"/>
          <w:szCs w:val="26"/>
        </w:rPr>
      </w:pPr>
      <w:r>
        <w:rPr>
          <w:sz w:val="26"/>
          <w:szCs w:val="26"/>
        </w:rPr>
        <w:t>13.3. При содержании строительной площадки на застройщика возлагается ответственность:</w:t>
      </w:r>
    </w:p>
    <w:p w:rsidR="002D5475" w:rsidRDefault="002D5475" w:rsidP="002D5475">
      <w:pPr>
        <w:autoSpaceDE w:val="0"/>
        <w:ind w:firstLine="720"/>
        <w:jc w:val="both"/>
        <w:rPr>
          <w:sz w:val="26"/>
          <w:szCs w:val="26"/>
        </w:rPr>
      </w:pPr>
      <w:r>
        <w:rPr>
          <w:sz w:val="26"/>
          <w:szCs w:val="26"/>
        </w:rPr>
        <w:t>1) за уборку и содержание в чистоте территорий строительных площадок, а также прилегающих к ним территорий и подъездов;</w:t>
      </w:r>
    </w:p>
    <w:p w:rsidR="002D5475" w:rsidRDefault="002D5475" w:rsidP="002D5475">
      <w:pPr>
        <w:autoSpaceDE w:val="0"/>
        <w:ind w:firstLine="720"/>
        <w:jc w:val="both"/>
        <w:rPr>
          <w:sz w:val="26"/>
          <w:szCs w:val="26"/>
        </w:rPr>
      </w:pPr>
      <w:r>
        <w:rPr>
          <w:sz w:val="26"/>
          <w:szCs w:val="26"/>
        </w:rPr>
        <w:t>2) за содержание ограждения строительной площадки в соответствии с действующим законодательством и настоящими Правилами.</w:t>
      </w:r>
    </w:p>
    <w:p w:rsidR="002D5475" w:rsidRDefault="002D5475" w:rsidP="002D5475">
      <w:pPr>
        <w:autoSpaceDE w:val="0"/>
        <w:ind w:firstLine="720"/>
        <w:jc w:val="both"/>
        <w:rPr>
          <w:sz w:val="26"/>
          <w:szCs w:val="26"/>
        </w:rPr>
      </w:pPr>
      <w:r>
        <w:rPr>
          <w:sz w:val="26"/>
          <w:szCs w:val="26"/>
        </w:rPr>
        <w:t>13.4. Сбор и вывоз отходов с территорий строительных площадок осуществляются в соответствии с действующим законодательством.</w:t>
      </w:r>
    </w:p>
    <w:p w:rsidR="002D5475" w:rsidRDefault="002D5475" w:rsidP="002D5475">
      <w:pPr>
        <w:autoSpaceDE w:val="0"/>
        <w:ind w:firstLine="720"/>
        <w:jc w:val="both"/>
        <w:rPr>
          <w:sz w:val="26"/>
          <w:szCs w:val="26"/>
        </w:rPr>
      </w:pPr>
      <w:r>
        <w:rPr>
          <w:sz w:val="26"/>
          <w:szCs w:val="26"/>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2D5475" w:rsidRDefault="002D5475" w:rsidP="002D5475">
      <w:pPr>
        <w:autoSpaceDE w:val="0"/>
        <w:ind w:firstLine="720"/>
        <w:jc w:val="both"/>
        <w:rPr>
          <w:sz w:val="26"/>
          <w:szCs w:val="26"/>
        </w:rPr>
      </w:pPr>
      <w:r>
        <w:rPr>
          <w:sz w:val="26"/>
          <w:szCs w:val="26"/>
        </w:rPr>
        <w:t>13.6. Ограждения строительных площадок должны отвечать следующим требованиям:</w:t>
      </w:r>
    </w:p>
    <w:p w:rsidR="002D5475" w:rsidRDefault="002D5475" w:rsidP="002D5475">
      <w:pPr>
        <w:autoSpaceDE w:val="0"/>
        <w:ind w:firstLine="720"/>
        <w:jc w:val="both"/>
        <w:rPr>
          <w:sz w:val="26"/>
          <w:szCs w:val="26"/>
        </w:rPr>
      </w:pPr>
      <w:r>
        <w:rPr>
          <w:sz w:val="26"/>
          <w:szCs w:val="26"/>
        </w:rPr>
        <w:t xml:space="preserve">1) 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w:t>
      </w:r>
      <w:r>
        <w:rPr>
          <w:sz w:val="26"/>
          <w:szCs w:val="26"/>
        </w:rPr>
        <w:lastRenderedPageBreak/>
        <w:t>устойчивости и надежности должны отвечать требованиям соответствующих стандартов или технических условий;</w:t>
      </w:r>
    </w:p>
    <w:p w:rsidR="002D5475" w:rsidRDefault="002D5475" w:rsidP="002D5475">
      <w:pPr>
        <w:autoSpaceDE w:val="0"/>
        <w:ind w:firstLine="720"/>
        <w:jc w:val="both"/>
        <w:rPr>
          <w:sz w:val="26"/>
          <w:szCs w:val="26"/>
        </w:rPr>
      </w:pPr>
      <w:r>
        <w:rPr>
          <w:sz w:val="26"/>
          <w:szCs w:val="26"/>
        </w:rPr>
        <w:t>2) в ограждениях должны предусматриваться ворота для проезда транспортных средств и калитки для прохода людей;</w:t>
      </w:r>
    </w:p>
    <w:p w:rsidR="002D5475" w:rsidRDefault="002D5475" w:rsidP="002D5475">
      <w:pPr>
        <w:autoSpaceDE w:val="0"/>
        <w:ind w:firstLine="720"/>
        <w:jc w:val="both"/>
        <w:rPr>
          <w:sz w:val="26"/>
          <w:szCs w:val="26"/>
        </w:rPr>
      </w:pPr>
      <w:r>
        <w:rPr>
          <w:sz w:val="26"/>
          <w:szCs w:val="26"/>
        </w:rPr>
        <w:t>3) панели ограждений должны быть из 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2D5475" w:rsidRDefault="002D5475" w:rsidP="002D5475">
      <w:pPr>
        <w:autoSpaceDE w:val="0"/>
        <w:ind w:firstLine="720"/>
        <w:jc w:val="both"/>
        <w:rPr>
          <w:sz w:val="26"/>
          <w:szCs w:val="26"/>
        </w:rPr>
      </w:pPr>
      <w:r>
        <w:rPr>
          <w:sz w:val="26"/>
          <w:szCs w:val="26"/>
        </w:rPr>
        <w:t>4) ограждения должны быть сборно-разборными с унифицированными элементами, соединениями и деталями крепления;</w:t>
      </w:r>
    </w:p>
    <w:p w:rsidR="002D5475" w:rsidRDefault="002D5475" w:rsidP="002D5475">
      <w:pPr>
        <w:autoSpaceDE w:val="0"/>
        <w:ind w:firstLine="720"/>
        <w:jc w:val="both"/>
        <w:rPr>
          <w:sz w:val="26"/>
          <w:szCs w:val="26"/>
        </w:rPr>
      </w:pPr>
      <w:r>
        <w:rPr>
          <w:sz w:val="26"/>
          <w:szCs w:val="26"/>
        </w:rPr>
        <w:t>5) высота панелей с козырьком должна быть не менее 2 метров;</w:t>
      </w:r>
    </w:p>
    <w:p w:rsidR="002D5475" w:rsidRDefault="002D5475" w:rsidP="002D5475">
      <w:pPr>
        <w:autoSpaceDE w:val="0"/>
        <w:ind w:firstLine="720"/>
        <w:jc w:val="both"/>
        <w:rPr>
          <w:sz w:val="26"/>
          <w:szCs w:val="26"/>
        </w:rPr>
      </w:pPr>
      <w:r>
        <w:rPr>
          <w:sz w:val="26"/>
          <w:szCs w:val="26"/>
        </w:rPr>
        <w:t>6) панели ограждений должны быть прямоугольными. Длина панелей должна быть 1,2; 1,6; 2 метра;</w:t>
      </w:r>
    </w:p>
    <w:p w:rsidR="002D5475" w:rsidRDefault="002D5475" w:rsidP="002D5475">
      <w:pPr>
        <w:autoSpaceDE w:val="0"/>
        <w:ind w:firstLine="720"/>
        <w:jc w:val="both"/>
        <w:rPr>
          <w:sz w:val="26"/>
          <w:szCs w:val="26"/>
        </w:rPr>
      </w:pPr>
      <w:r>
        <w:rPr>
          <w:sz w:val="26"/>
          <w:szCs w:val="26"/>
        </w:rPr>
        <w:t>7) зазоры в настилах тротуаров допускаются не более 10 миллиметров;</w:t>
      </w:r>
    </w:p>
    <w:p w:rsidR="002D5475" w:rsidRDefault="002D5475" w:rsidP="002D5475">
      <w:pPr>
        <w:autoSpaceDE w:val="0"/>
        <w:ind w:firstLine="720"/>
        <w:jc w:val="both"/>
        <w:rPr>
          <w:sz w:val="26"/>
          <w:szCs w:val="26"/>
        </w:rPr>
      </w:pPr>
      <w:r>
        <w:rPr>
          <w:sz w:val="26"/>
          <w:szCs w:val="26"/>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2D5475" w:rsidRDefault="002D5475" w:rsidP="002D5475">
      <w:pPr>
        <w:autoSpaceDE w:val="0"/>
        <w:ind w:firstLine="720"/>
        <w:jc w:val="both"/>
        <w:rPr>
          <w:sz w:val="26"/>
          <w:szCs w:val="26"/>
        </w:rPr>
      </w:pPr>
      <w:r>
        <w:rPr>
          <w:sz w:val="26"/>
          <w:szCs w:val="26"/>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2D5475" w:rsidRDefault="002D5475" w:rsidP="002D5475">
      <w:pPr>
        <w:autoSpaceDE w:val="0"/>
        <w:ind w:firstLine="720"/>
        <w:jc w:val="both"/>
        <w:rPr>
          <w:sz w:val="26"/>
          <w:szCs w:val="26"/>
        </w:rPr>
      </w:pPr>
      <w:r>
        <w:rPr>
          <w:sz w:val="26"/>
          <w:szCs w:val="26"/>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2D5475" w:rsidRDefault="002D5475" w:rsidP="002D5475">
      <w:pPr>
        <w:autoSpaceDE w:val="0"/>
        <w:ind w:firstLine="720"/>
        <w:jc w:val="both"/>
        <w:rPr>
          <w:sz w:val="26"/>
          <w:szCs w:val="26"/>
        </w:rPr>
      </w:pPr>
      <w:r>
        <w:rPr>
          <w:sz w:val="26"/>
          <w:szCs w:val="26"/>
        </w:rPr>
        <w:t>11) конструкция панелей тротуара должна обеспечивать проход для пешеходов шириной не менее 1,2 метра;</w:t>
      </w:r>
    </w:p>
    <w:p w:rsidR="002D5475" w:rsidRDefault="002D5475" w:rsidP="002D5475">
      <w:pPr>
        <w:autoSpaceDE w:val="0"/>
        <w:ind w:firstLine="720"/>
        <w:jc w:val="both"/>
        <w:rPr>
          <w:sz w:val="26"/>
          <w:szCs w:val="26"/>
        </w:rPr>
      </w:pPr>
      <w:r>
        <w:rPr>
          <w:sz w:val="26"/>
          <w:szCs w:val="26"/>
        </w:rPr>
        <w:t>12) конструкция панелей козырьков и тротуаров должна обеспечивать сток воды с их поверхностей в процессе эксплуатации;</w:t>
      </w:r>
    </w:p>
    <w:p w:rsidR="002D5475" w:rsidRDefault="002D5475" w:rsidP="002D5475">
      <w:pPr>
        <w:autoSpaceDE w:val="0"/>
        <w:ind w:firstLine="720"/>
        <w:jc w:val="both"/>
        <w:rPr>
          <w:sz w:val="26"/>
          <w:szCs w:val="26"/>
        </w:rPr>
      </w:pPr>
      <w:r>
        <w:rPr>
          <w:sz w:val="26"/>
          <w:szCs w:val="26"/>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2D5475" w:rsidRDefault="002D5475" w:rsidP="002D5475">
      <w:pPr>
        <w:autoSpaceDE w:val="0"/>
        <w:ind w:firstLine="720"/>
        <w:jc w:val="both"/>
        <w:rPr>
          <w:sz w:val="26"/>
          <w:szCs w:val="26"/>
        </w:rPr>
      </w:pPr>
      <w:r>
        <w:rPr>
          <w:sz w:val="26"/>
          <w:szCs w:val="26"/>
        </w:rPr>
        <w:t>14) технологические допуски геометрических параметров элементов ограждений должны быть не ниже 6-го класса точности по ГОСТ 21779-82;</w:t>
      </w:r>
    </w:p>
    <w:p w:rsidR="002D5475" w:rsidRDefault="002D5475" w:rsidP="002D5475">
      <w:pPr>
        <w:autoSpaceDE w:val="0"/>
        <w:ind w:firstLine="720"/>
        <w:jc w:val="both"/>
        <w:rPr>
          <w:sz w:val="26"/>
          <w:szCs w:val="26"/>
        </w:rPr>
      </w:pPr>
      <w:r>
        <w:rPr>
          <w:sz w:val="26"/>
          <w:szCs w:val="26"/>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w:t>
      </w:r>
      <w:r>
        <w:rPr>
          <w:sz w:val="26"/>
          <w:szCs w:val="26"/>
        </w:rPr>
        <w:lastRenderedPageBreak/>
        <w:t>ограждений не допускается наличие острых кромок, заусенцев и неровностей, которые могут стать причиной травматизма;</w:t>
      </w:r>
    </w:p>
    <w:p w:rsidR="002D5475" w:rsidRDefault="002D5475" w:rsidP="002D5475">
      <w:pPr>
        <w:autoSpaceDE w:val="0"/>
        <w:ind w:firstLine="720"/>
        <w:jc w:val="both"/>
        <w:rPr>
          <w:sz w:val="26"/>
          <w:szCs w:val="26"/>
        </w:rPr>
      </w:pPr>
      <w:r>
        <w:rPr>
          <w:sz w:val="26"/>
          <w:szCs w:val="26"/>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2D5475" w:rsidRDefault="002D5475" w:rsidP="002D5475">
      <w:pPr>
        <w:autoSpaceDE w:val="0"/>
        <w:ind w:firstLine="720"/>
        <w:jc w:val="both"/>
        <w:rPr>
          <w:sz w:val="26"/>
          <w:szCs w:val="26"/>
        </w:rPr>
      </w:pPr>
      <w:r>
        <w:rPr>
          <w:sz w:val="26"/>
          <w:szCs w:val="26"/>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2D5475" w:rsidRDefault="002D5475" w:rsidP="002D5475">
      <w:pPr>
        <w:autoSpaceDE w:val="0"/>
        <w:ind w:firstLine="720"/>
        <w:jc w:val="both"/>
        <w:rPr>
          <w:sz w:val="26"/>
          <w:szCs w:val="26"/>
        </w:rPr>
      </w:pPr>
      <w:r>
        <w:rPr>
          <w:sz w:val="26"/>
          <w:szCs w:val="26"/>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2D5475" w:rsidRDefault="002D5475" w:rsidP="002D5475">
      <w:pPr>
        <w:autoSpaceDE w:val="0"/>
        <w:ind w:firstLine="720"/>
        <w:jc w:val="both"/>
        <w:rPr>
          <w:sz w:val="26"/>
          <w:szCs w:val="26"/>
        </w:rPr>
      </w:pPr>
      <w:r>
        <w:rPr>
          <w:sz w:val="26"/>
          <w:szCs w:val="26"/>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2D5475" w:rsidRDefault="002D5475" w:rsidP="002D5475">
      <w:pPr>
        <w:autoSpaceDE w:val="0"/>
        <w:ind w:firstLine="720"/>
        <w:jc w:val="both"/>
        <w:rPr>
          <w:sz w:val="26"/>
          <w:szCs w:val="26"/>
        </w:rPr>
      </w:pPr>
      <w:r>
        <w:rPr>
          <w:sz w:val="26"/>
          <w:szCs w:val="26"/>
        </w:rP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2D5475" w:rsidRDefault="002D5475" w:rsidP="002D5475">
      <w:pPr>
        <w:autoSpaceDE w:val="0"/>
        <w:ind w:firstLine="720"/>
        <w:jc w:val="both"/>
        <w:rPr>
          <w:sz w:val="26"/>
          <w:szCs w:val="26"/>
        </w:rPr>
      </w:pPr>
      <w:r>
        <w:rPr>
          <w:sz w:val="26"/>
          <w:szCs w:val="26"/>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2D5475" w:rsidRDefault="002D5475" w:rsidP="002D5475">
      <w:pPr>
        <w:autoSpaceDE w:val="0"/>
        <w:ind w:firstLine="720"/>
        <w:jc w:val="both"/>
        <w:rPr>
          <w:sz w:val="26"/>
          <w:szCs w:val="26"/>
        </w:rPr>
      </w:pPr>
      <w:r>
        <w:rPr>
          <w:sz w:val="26"/>
          <w:szCs w:val="26"/>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2D5475" w:rsidRDefault="002D5475" w:rsidP="002D5475">
      <w:pPr>
        <w:autoSpaceDE w:val="0"/>
        <w:ind w:firstLine="720"/>
        <w:jc w:val="both"/>
        <w:rPr>
          <w:sz w:val="26"/>
          <w:szCs w:val="26"/>
        </w:rPr>
      </w:pPr>
      <w:r>
        <w:rPr>
          <w:sz w:val="26"/>
          <w:szCs w:val="26"/>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2D5475" w:rsidRDefault="002D5475" w:rsidP="002D5475">
      <w:pPr>
        <w:autoSpaceDE w:val="0"/>
        <w:ind w:firstLine="720"/>
        <w:jc w:val="both"/>
        <w:rPr>
          <w:sz w:val="26"/>
          <w:szCs w:val="26"/>
        </w:rPr>
      </w:pPr>
      <w:r>
        <w:rPr>
          <w:sz w:val="26"/>
          <w:szCs w:val="26"/>
        </w:rP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2D5475" w:rsidRDefault="002D5475" w:rsidP="002D5475">
      <w:pPr>
        <w:autoSpaceDE w:val="0"/>
        <w:ind w:firstLine="720"/>
        <w:jc w:val="both"/>
        <w:rPr>
          <w:sz w:val="26"/>
          <w:szCs w:val="26"/>
        </w:rPr>
      </w:pPr>
      <w:r>
        <w:rPr>
          <w:sz w:val="26"/>
          <w:szCs w:val="26"/>
        </w:rPr>
        <w:t>13.11. Запрещается:</w:t>
      </w:r>
    </w:p>
    <w:p w:rsidR="002D5475" w:rsidRDefault="002D5475" w:rsidP="002D5475">
      <w:pPr>
        <w:autoSpaceDE w:val="0"/>
        <w:ind w:firstLine="720"/>
        <w:jc w:val="both"/>
        <w:rPr>
          <w:sz w:val="26"/>
          <w:szCs w:val="26"/>
        </w:rPr>
      </w:pPr>
      <w:r>
        <w:rPr>
          <w:sz w:val="26"/>
          <w:szCs w:val="26"/>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2D5475" w:rsidRDefault="002D5475" w:rsidP="002D5475">
      <w:pPr>
        <w:autoSpaceDE w:val="0"/>
        <w:ind w:firstLine="720"/>
        <w:jc w:val="both"/>
        <w:rPr>
          <w:sz w:val="26"/>
          <w:szCs w:val="26"/>
        </w:rPr>
      </w:pPr>
      <w:r>
        <w:rPr>
          <w:sz w:val="26"/>
          <w:szCs w:val="26"/>
        </w:rPr>
        <w:lastRenderedPageBreak/>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2D5475" w:rsidRDefault="002D5475" w:rsidP="002D5475">
      <w:pPr>
        <w:autoSpaceDE w:val="0"/>
        <w:ind w:firstLine="720"/>
        <w:jc w:val="both"/>
        <w:rPr>
          <w:sz w:val="26"/>
          <w:szCs w:val="26"/>
        </w:rPr>
      </w:pPr>
      <w:r>
        <w:rPr>
          <w:sz w:val="26"/>
          <w:szCs w:val="26"/>
        </w:rPr>
        <w:t>3) закапывание в грунт или сжигание мусора и отходов на территории строительной площадки;</w:t>
      </w:r>
    </w:p>
    <w:p w:rsidR="002D5475" w:rsidRDefault="002D5475" w:rsidP="002D5475">
      <w:pPr>
        <w:autoSpaceDE w:val="0"/>
        <w:ind w:firstLine="720"/>
        <w:jc w:val="both"/>
        <w:rPr>
          <w:sz w:val="26"/>
          <w:szCs w:val="26"/>
        </w:rPr>
      </w:pPr>
      <w:r>
        <w:rPr>
          <w:sz w:val="26"/>
          <w:szCs w:val="26"/>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2D5475" w:rsidRDefault="002D5475" w:rsidP="002D5475">
      <w:pPr>
        <w:autoSpaceDE w:val="0"/>
        <w:ind w:firstLine="720"/>
        <w:jc w:val="both"/>
        <w:rPr>
          <w:sz w:val="26"/>
          <w:szCs w:val="26"/>
        </w:rPr>
      </w:pPr>
      <w:r>
        <w:rPr>
          <w:sz w:val="26"/>
          <w:szCs w:val="26"/>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2D5475" w:rsidRDefault="002D5475" w:rsidP="002D5475">
      <w:pPr>
        <w:autoSpaceDE w:val="0"/>
        <w:ind w:firstLine="720"/>
        <w:jc w:val="both"/>
        <w:rPr>
          <w:sz w:val="26"/>
          <w:szCs w:val="26"/>
        </w:rPr>
      </w:pPr>
      <w:r>
        <w:rPr>
          <w:sz w:val="26"/>
          <w:szCs w:val="26"/>
        </w:rPr>
        <w:t>6) установление ограждений строительных площадок, не отвечающих требованиям настоящих Правил.</w:t>
      </w:r>
    </w:p>
    <w:p w:rsidR="002D5475" w:rsidRDefault="002D5475" w:rsidP="002D5475">
      <w:pPr>
        <w:autoSpaceDE w:val="0"/>
        <w:ind w:firstLine="720"/>
        <w:jc w:val="both"/>
        <w:rPr>
          <w:sz w:val="26"/>
          <w:szCs w:val="26"/>
        </w:rPr>
      </w:pPr>
      <w:r>
        <w:rPr>
          <w:sz w:val="26"/>
          <w:szCs w:val="26"/>
        </w:rPr>
        <w:t xml:space="preserve">13.12. Формой контроля за соблюдением требований настоящего раздела наряду с формами контроля, указанными в </w:t>
      </w:r>
      <w:hyperlink r:id="rId20" w:anchor="P614" w:history="1">
        <w:r>
          <w:rPr>
            <w:rStyle w:val="a3"/>
            <w:sz w:val="26"/>
            <w:szCs w:val="26"/>
          </w:rPr>
          <w:t>статье 23</w:t>
        </w:r>
      </w:hyperlink>
      <w:r>
        <w:rPr>
          <w:sz w:val="26"/>
          <w:szCs w:val="26"/>
        </w:rPr>
        <w:t xml:space="preserve">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2D5475" w:rsidRDefault="002D5475" w:rsidP="002D5475">
      <w:pPr>
        <w:autoSpaceDE w:val="0"/>
        <w:ind w:firstLine="720"/>
        <w:jc w:val="both"/>
        <w:rPr>
          <w:sz w:val="26"/>
          <w:szCs w:val="26"/>
        </w:rPr>
      </w:pPr>
      <w:r>
        <w:rPr>
          <w:sz w:val="26"/>
          <w:szCs w:val="26"/>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2D5475" w:rsidRDefault="002D5475" w:rsidP="002D5475">
      <w:pPr>
        <w:autoSpaceDE w:val="0"/>
        <w:ind w:firstLine="720"/>
        <w:jc w:val="both"/>
        <w:rPr>
          <w:sz w:val="26"/>
          <w:szCs w:val="26"/>
        </w:rPr>
      </w:pPr>
      <w:r>
        <w:rPr>
          <w:sz w:val="26"/>
          <w:szCs w:val="26"/>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2D5475" w:rsidRDefault="002D5475" w:rsidP="002D5475">
      <w:pPr>
        <w:autoSpaceDE w:val="0"/>
        <w:ind w:firstLine="720"/>
        <w:jc w:val="both"/>
        <w:rPr>
          <w:sz w:val="26"/>
          <w:szCs w:val="26"/>
        </w:rPr>
      </w:pPr>
      <w:r>
        <w:rPr>
          <w:sz w:val="26"/>
          <w:szCs w:val="26"/>
        </w:rP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2D5475" w:rsidRDefault="002D5475" w:rsidP="002D5475">
      <w:pPr>
        <w:autoSpaceDE w:val="0"/>
        <w:ind w:firstLine="720"/>
        <w:jc w:val="both"/>
        <w:rPr>
          <w:sz w:val="26"/>
          <w:szCs w:val="26"/>
        </w:rPr>
      </w:pPr>
      <w:r>
        <w:rPr>
          <w:sz w:val="26"/>
          <w:szCs w:val="26"/>
        </w:rPr>
        <w:t xml:space="preserve">Администрация при осуществлении контроля за соблюдением требований настоящей статьи проверяет исполнение застройщиком (заказчиком) обязательств, возложенных на него соглашением, указанным в </w:t>
      </w:r>
      <w:hyperlink r:id="rId21" w:anchor="P376" w:history="1">
        <w:r>
          <w:rPr>
            <w:rStyle w:val="a3"/>
            <w:sz w:val="26"/>
            <w:szCs w:val="26"/>
          </w:rPr>
          <w:t>абзаце 1</w:t>
        </w:r>
      </w:hyperlink>
      <w:r>
        <w:rPr>
          <w:sz w:val="26"/>
          <w:szCs w:val="26"/>
        </w:rPr>
        <w:t xml:space="preserve">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w:t>
      </w:r>
      <w:hyperlink r:id="rId22" w:anchor="P376" w:history="1">
        <w:r>
          <w:rPr>
            <w:rStyle w:val="a3"/>
            <w:sz w:val="26"/>
            <w:szCs w:val="26"/>
          </w:rPr>
          <w:t>абзаце 1</w:t>
        </w:r>
      </w:hyperlink>
      <w:r>
        <w:rPr>
          <w:sz w:val="26"/>
          <w:szCs w:val="26"/>
        </w:rPr>
        <w:t xml:space="preserve">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14. Требования к содержанию наружного освещения</w:t>
      </w:r>
    </w:p>
    <w:p w:rsidR="002D5475" w:rsidRDefault="002D5475" w:rsidP="002D5475">
      <w:pPr>
        <w:autoSpaceDE w:val="0"/>
        <w:ind w:firstLine="720"/>
        <w:jc w:val="both"/>
        <w:rPr>
          <w:sz w:val="26"/>
          <w:szCs w:val="26"/>
        </w:rPr>
      </w:pPr>
      <w:r>
        <w:rPr>
          <w:sz w:val="26"/>
          <w:szCs w:val="26"/>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2D5475" w:rsidRDefault="002D5475" w:rsidP="002D5475">
      <w:pPr>
        <w:autoSpaceDE w:val="0"/>
        <w:ind w:firstLine="720"/>
        <w:jc w:val="both"/>
        <w:rPr>
          <w:sz w:val="26"/>
          <w:szCs w:val="26"/>
        </w:rPr>
      </w:pPr>
      <w:r>
        <w:rPr>
          <w:sz w:val="26"/>
          <w:szCs w:val="26"/>
        </w:rPr>
        <w:lastRenderedPageBreak/>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2D5475" w:rsidRDefault="002D5475" w:rsidP="002D5475">
      <w:pPr>
        <w:autoSpaceDE w:val="0"/>
        <w:ind w:firstLine="720"/>
        <w:jc w:val="both"/>
        <w:rPr>
          <w:sz w:val="26"/>
          <w:szCs w:val="26"/>
        </w:rPr>
      </w:pPr>
      <w:r>
        <w:rPr>
          <w:sz w:val="26"/>
          <w:szCs w:val="26"/>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2D5475" w:rsidRDefault="002D5475" w:rsidP="002D5475">
      <w:pPr>
        <w:autoSpaceDE w:val="0"/>
        <w:ind w:firstLine="720"/>
        <w:jc w:val="both"/>
        <w:rPr>
          <w:sz w:val="26"/>
          <w:szCs w:val="26"/>
        </w:rPr>
      </w:pPr>
      <w:r>
        <w:rPr>
          <w:sz w:val="26"/>
          <w:szCs w:val="26"/>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2D5475" w:rsidRDefault="002D5475" w:rsidP="002D5475">
      <w:pPr>
        <w:autoSpaceDE w:val="0"/>
        <w:ind w:firstLine="720"/>
        <w:jc w:val="both"/>
        <w:rPr>
          <w:sz w:val="26"/>
          <w:szCs w:val="26"/>
        </w:rPr>
      </w:pPr>
      <w:r>
        <w:rPr>
          <w:sz w:val="26"/>
          <w:szCs w:val="26"/>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2D5475" w:rsidRDefault="002D5475" w:rsidP="002D5475">
      <w:pPr>
        <w:autoSpaceDE w:val="0"/>
        <w:ind w:firstLine="720"/>
        <w:jc w:val="both"/>
        <w:rPr>
          <w:sz w:val="26"/>
          <w:szCs w:val="26"/>
        </w:rPr>
      </w:pPr>
      <w:r>
        <w:rPr>
          <w:sz w:val="26"/>
          <w:szCs w:val="26"/>
        </w:rP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2D5475" w:rsidRDefault="002D5475" w:rsidP="002D5475">
      <w:pPr>
        <w:autoSpaceDE w:val="0"/>
        <w:ind w:firstLine="720"/>
        <w:jc w:val="both"/>
        <w:rPr>
          <w:sz w:val="26"/>
          <w:szCs w:val="26"/>
        </w:rPr>
      </w:pPr>
      <w:r>
        <w:rPr>
          <w:sz w:val="26"/>
          <w:szCs w:val="26"/>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2D5475" w:rsidRDefault="002D5475" w:rsidP="002D5475">
      <w:pPr>
        <w:autoSpaceDE w:val="0"/>
        <w:ind w:firstLine="720"/>
        <w:jc w:val="both"/>
        <w:rPr>
          <w:sz w:val="26"/>
          <w:szCs w:val="26"/>
        </w:rPr>
      </w:pPr>
      <w:r>
        <w:rPr>
          <w:sz w:val="26"/>
          <w:szCs w:val="26"/>
        </w:rP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2D5475" w:rsidRDefault="002D5475" w:rsidP="002D5475">
      <w:pPr>
        <w:autoSpaceDE w:val="0"/>
        <w:ind w:firstLine="720"/>
        <w:jc w:val="both"/>
        <w:rPr>
          <w:sz w:val="26"/>
          <w:szCs w:val="26"/>
        </w:rPr>
      </w:pPr>
      <w:r>
        <w:rPr>
          <w:sz w:val="26"/>
          <w:szCs w:val="26"/>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2D5475" w:rsidRDefault="002D5475" w:rsidP="002D5475">
      <w:pPr>
        <w:autoSpaceDE w:val="0"/>
        <w:ind w:firstLine="720"/>
        <w:jc w:val="both"/>
        <w:rPr>
          <w:sz w:val="26"/>
          <w:szCs w:val="26"/>
        </w:rPr>
      </w:pPr>
      <w:r>
        <w:rPr>
          <w:sz w:val="26"/>
          <w:szCs w:val="26"/>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2D5475" w:rsidRDefault="002D5475" w:rsidP="002D5475">
      <w:pPr>
        <w:autoSpaceDE w:val="0"/>
        <w:ind w:firstLine="720"/>
        <w:jc w:val="both"/>
        <w:rPr>
          <w:sz w:val="26"/>
          <w:szCs w:val="26"/>
        </w:rPr>
      </w:pPr>
      <w:r>
        <w:rPr>
          <w:sz w:val="26"/>
          <w:szCs w:val="26"/>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15. Требования к содержанию малых архитектурных форм</w:t>
      </w:r>
    </w:p>
    <w:p w:rsidR="002D5475" w:rsidRDefault="002D5475" w:rsidP="002D5475">
      <w:pPr>
        <w:autoSpaceDE w:val="0"/>
        <w:ind w:firstLine="720"/>
        <w:jc w:val="both"/>
        <w:rPr>
          <w:sz w:val="26"/>
          <w:szCs w:val="26"/>
        </w:rPr>
      </w:pPr>
      <w:r>
        <w:rPr>
          <w:sz w:val="26"/>
          <w:szCs w:val="26"/>
        </w:rPr>
        <w:t xml:space="preserve">15.1.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w:t>
      </w:r>
      <w:r>
        <w:rPr>
          <w:sz w:val="26"/>
          <w:szCs w:val="26"/>
        </w:rPr>
        <w:lastRenderedPageBreak/>
        <w:t>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2D5475" w:rsidRDefault="002D5475" w:rsidP="002D5475">
      <w:pPr>
        <w:autoSpaceDE w:val="0"/>
        <w:ind w:firstLine="720"/>
        <w:jc w:val="both"/>
        <w:rPr>
          <w:sz w:val="26"/>
          <w:szCs w:val="26"/>
        </w:rPr>
      </w:pPr>
      <w:r>
        <w:rPr>
          <w:sz w:val="26"/>
          <w:szCs w:val="26"/>
        </w:rPr>
        <w:t>15.2. Ответственные лица обязаны:</w:t>
      </w:r>
    </w:p>
    <w:p w:rsidR="002D5475" w:rsidRDefault="002D5475" w:rsidP="002D5475">
      <w:pPr>
        <w:autoSpaceDE w:val="0"/>
        <w:ind w:firstLine="720"/>
        <w:jc w:val="both"/>
        <w:rPr>
          <w:sz w:val="26"/>
          <w:szCs w:val="26"/>
        </w:rPr>
      </w:pPr>
      <w:r>
        <w:rPr>
          <w:sz w:val="26"/>
          <w:szCs w:val="26"/>
        </w:rPr>
        <w:t>1) содержать малые архитектурные формы в чистоте и в исправном состоянии;</w:t>
      </w:r>
    </w:p>
    <w:p w:rsidR="002D5475" w:rsidRDefault="002D5475" w:rsidP="002D5475">
      <w:pPr>
        <w:autoSpaceDE w:val="0"/>
        <w:ind w:firstLine="720"/>
        <w:jc w:val="both"/>
        <w:rPr>
          <w:sz w:val="26"/>
          <w:szCs w:val="26"/>
        </w:rPr>
      </w:pPr>
      <w:r>
        <w:rPr>
          <w:sz w:val="26"/>
          <w:szCs w:val="26"/>
        </w:rPr>
        <w:t>2) производить покраску малых архитектурных форм, а также следить за обновлением краски по мере необходимости;</w:t>
      </w:r>
    </w:p>
    <w:p w:rsidR="002D5475" w:rsidRDefault="002D5475" w:rsidP="002D5475">
      <w:pPr>
        <w:autoSpaceDE w:val="0"/>
        <w:ind w:firstLine="720"/>
        <w:jc w:val="both"/>
        <w:rPr>
          <w:sz w:val="26"/>
          <w:szCs w:val="26"/>
        </w:rPr>
      </w:pPr>
      <w:r>
        <w:rPr>
          <w:sz w:val="26"/>
          <w:szCs w:val="26"/>
        </w:rPr>
        <w:t>3) обустраивать песочницы с гладкой ограждающей поверхностью, менять песок в песочницах не менее 1 раза в год;</w:t>
      </w:r>
    </w:p>
    <w:p w:rsidR="002D5475" w:rsidRDefault="002D5475" w:rsidP="002D5475">
      <w:pPr>
        <w:autoSpaceDE w:val="0"/>
        <w:ind w:firstLine="720"/>
        <w:jc w:val="both"/>
        <w:rPr>
          <w:sz w:val="26"/>
          <w:szCs w:val="26"/>
        </w:rPr>
      </w:pPr>
      <w:r>
        <w:rPr>
          <w:sz w:val="26"/>
          <w:szCs w:val="26"/>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2D5475" w:rsidRDefault="002D5475" w:rsidP="002D5475">
      <w:pPr>
        <w:autoSpaceDE w:val="0"/>
        <w:ind w:firstLine="720"/>
        <w:jc w:val="both"/>
        <w:rPr>
          <w:sz w:val="26"/>
          <w:szCs w:val="26"/>
        </w:rPr>
      </w:pPr>
      <w:r>
        <w:rPr>
          <w:sz w:val="26"/>
          <w:szCs w:val="26"/>
        </w:rPr>
        <w:t>15.3.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2D5475" w:rsidRDefault="002D5475" w:rsidP="002D5475">
      <w:pPr>
        <w:autoSpaceDE w:val="0"/>
        <w:ind w:firstLine="720"/>
        <w:jc w:val="both"/>
        <w:rPr>
          <w:sz w:val="26"/>
          <w:szCs w:val="26"/>
        </w:rPr>
      </w:pPr>
      <w:r>
        <w:rPr>
          <w:sz w:val="26"/>
          <w:szCs w:val="26"/>
        </w:rPr>
        <w:t>15.4.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2D5475" w:rsidRDefault="002D5475" w:rsidP="002D5475">
      <w:pPr>
        <w:autoSpaceDE w:val="0"/>
        <w:ind w:firstLine="720"/>
        <w:jc w:val="both"/>
        <w:rPr>
          <w:sz w:val="26"/>
          <w:szCs w:val="26"/>
        </w:rPr>
      </w:pPr>
      <w:r>
        <w:rPr>
          <w:sz w:val="26"/>
          <w:szCs w:val="26"/>
        </w:rPr>
        <w:t xml:space="preserve">Урны устанавливаются в соответствии с требованиями </w:t>
      </w:r>
      <w:hyperlink r:id="rId23" w:history="1">
        <w:r>
          <w:rPr>
            <w:rStyle w:val="a3"/>
            <w:sz w:val="26"/>
            <w:szCs w:val="26"/>
          </w:rPr>
          <w:t>СанПиН 42-128-4690-88</w:t>
        </w:r>
      </w:hyperlink>
      <w:r>
        <w:rPr>
          <w:sz w:val="26"/>
          <w:szCs w:val="26"/>
        </w:rPr>
        <w:t xml:space="preserve"> «Санитарные правила содержания территорий населенных мест», а также настоящих Правил.</w:t>
      </w:r>
    </w:p>
    <w:p w:rsidR="002D5475" w:rsidRDefault="002D5475" w:rsidP="002D5475">
      <w:pPr>
        <w:autoSpaceDE w:val="0"/>
        <w:ind w:firstLine="720"/>
        <w:jc w:val="both"/>
        <w:rPr>
          <w:sz w:val="26"/>
          <w:szCs w:val="26"/>
        </w:rPr>
      </w:pPr>
      <w:r>
        <w:rPr>
          <w:sz w:val="26"/>
          <w:szCs w:val="26"/>
        </w:rPr>
        <w:t>15.5.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2D5475" w:rsidRDefault="002D5475" w:rsidP="002D5475">
      <w:pPr>
        <w:autoSpaceDE w:val="0"/>
        <w:ind w:firstLine="720"/>
        <w:jc w:val="both"/>
        <w:rPr>
          <w:sz w:val="26"/>
          <w:szCs w:val="26"/>
        </w:rPr>
      </w:pPr>
      <w:r>
        <w:rPr>
          <w:sz w:val="26"/>
          <w:szCs w:val="26"/>
        </w:rPr>
        <w:t>15.6.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2D5475" w:rsidRDefault="002D5475" w:rsidP="002D5475">
      <w:pPr>
        <w:autoSpaceDE w:val="0"/>
        <w:ind w:firstLine="720"/>
        <w:jc w:val="both"/>
        <w:rPr>
          <w:sz w:val="26"/>
          <w:szCs w:val="26"/>
        </w:rPr>
      </w:pPr>
      <w:r>
        <w:rPr>
          <w:sz w:val="26"/>
          <w:szCs w:val="26"/>
        </w:rPr>
        <w:t>15.7.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2D5475" w:rsidRDefault="002D5475" w:rsidP="002D5475">
      <w:pPr>
        <w:autoSpaceDE w:val="0"/>
        <w:ind w:firstLine="720"/>
        <w:jc w:val="both"/>
        <w:rPr>
          <w:sz w:val="26"/>
          <w:szCs w:val="26"/>
        </w:rPr>
      </w:pPr>
      <w:r>
        <w:rPr>
          <w:sz w:val="26"/>
          <w:szCs w:val="26"/>
        </w:rP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2D5475" w:rsidRDefault="002D5475" w:rsidP="002D5475">
      <w:pPr>
        <w:autoSpaceDE w:val="0"/>
        <w:ind w:firstLine="720"/>
        <w:jc w:val="both"/>
        <w:rPr>
          <w:sz w:val="26"/>
          <w:szCs w:val="26"/>
        </w:rPr>
      </w:pPr>
    </w:p>
    <w:p w:rsidR="002D5475" w:rsidRDefault="002D5475" w:rsidP="002D5475">
      <w:pPr>
        <w:autoSpaceDE w:val="0"/>
        <w:jc w:val="center"/>
        <w:rPr>
          <w:b/>
          <w:bCs/>
          <w:sz w:val="26"/>
          <w:szCs w:val="26"/>
        </w:rPr>
      </w:pPr>
      <w:r>
        <w:rPr>
          <w:b/>
          <w:bCs/>
          <w:sz w:val="26"/>
          <w:szCs w:val="26"/>
        </w:rPr>
        <w:t>Статья 16. Требования к содержанию и ремонту фасадов зданий и сооружений</w:t>
      </w:r>
    </w:p>
    <w:p w:rsidR="002D5475" w:rsidRDefault="002D5475" w:rsidP="002D5475">
      <w:pPr>
        <w:autoSpaceDE w:val="0"/>
        <w:ind w:firstLine="720"/>
        <w:jc w:val="both"/>
        <w:rPr>
          <w:sz w:val="26"/>
          <w:szCs w:val="26"/>
        </w:rPr>
      </w:pPr>
      <w:r>
        <w:rPr>
          <w:sz w:val="26"/>
          <w:szCs w:val="26"/>
        </w:rPr>
        <w:t>16.1.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2D5475" w:rsidRDefault="002D5475" w:rsidP="002D5475">
      <w:pPr>
        <w:autoSpaceDE w:val="0"/>
        <w:ind w:firstLine="720"/>
        <w:jc w:val="both"/>
        <w:rPr>
          <w:sz w:val="26"/>
          <w:szCs w:val="26"/>
        </w:rPr>
      </w:pPr>
      <w:r>
        <w:rPr>
          <w:sz w:val="26"/>
          <w:szCs w:val="26"/>
        </w:rPr>
        <w:lastRenderedPageBreak/>
        <w:t>16.2. Ремонт, переоборудование и окраску фасадов рекомендуется производить при положительной среднесуточной температуре воздуха не ниже +8 °С.</w:t>
      </w:r>
    </w:p>
    <w:p w:rsidR="002D5475" w:rsidRDefault="002D5475" w:rsidP="002D5475">
      <w:pPr>
        <w:autoSpaceDE w:val="0"/>
        <w:ind w:firstLine="720"/>
        <w:jc w:val="both"/>
        <w:rPr>
          <w:sz w:val="26"/>
          <w:szCs w:val="26"/>
        </w:rPr>
      </w:pPr>
      <w:r>
        <w:rPr>
          <w:sz w:val="26"/>
          <w:szCs w:val="26"/>
        </w:rPr>
        <w:t>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пожаробезопасным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2D5475" w:rsidRDefault="002D5475" w:rsidP="002D5475">
      <w:pPr>
        <w:autoSpaceDE w:val="0"/>
        <w:ind w:firstLine="720"/>
        <w:jc w:val="both"/>
        <w:rPr>
          <w:sz w:val="26"/>
          <w:szCs w:val="26"/>
        </w:rPr>
      </w:pPr>
      <w:r>
        <w:rPr>
          <w:sz w:val="26"/>
          <w:szCs w:val="26"/>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2D5475" w:rsidRDefault="002D5475" w:rsidP="002D5475">
      <w:pPr>
        <w:autoSpaceDE w:val="0"/>
        <w:ind w:firstLine="720"/>
        <w:jc w:val="both"/>
        <w:rPr>
          <w:sz w:val="26"/>
          <w:szCs w:val="26"/>
        </w:rPr>
      </w:pPr>
      <w:r>
        <w:rPr>
          <w:sz w:val="26"/>
          <w:szCs w:val="26"/>
        </w:rPr>
        <w:t>Работы по окраске фасадов осуществляются с соблюдением требований СНиП при выполнении малярных работ.</w:t>
      </w:r>
    </w:p>
    <w:p w:rsidR="002D5475" w:rsidRDefault="002D5475" w:rsidP="002D5475">
      <w:pPr>
        <w:autoSpaceDE w:val="0"/>
        <w:ind w:firstLine="720"/>
        <w:jc w:val="both"/>
        <w:rPr>
          <w:sz w:val="26"/>
          <w:szCs w:val="26"/>
        </w:rPr>
      </w:pPr>
      <w:r>
        <w:rPr>
          <w:sz w:val="26"/>
          <w:szCs w:val="26"/>
        </w:rPr>
        <w:t xml:space="preserve">16.3.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2D5475" w:rsidRDefault="002D5475" w:rsidP="002D5475">
      <w:pPr>
        <w:autoSpaceDE w:val="0"/>
        <w:ind w:firstLine="720"/>
        <w:jc w:val="both"/>
        <w:rPr>
          <w:sz w:val="26"/>
          <w:szCs w:val="26"/>
        </w:rPr>
      </w:pPr>
      <w:r>
        <w:rPr>
          <w:sz w:val="26"/>
          <w:szCs w:val="26"/>
        </w:rPr>
        <w:t>16.4.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2D5475" w:rsidRDefault="002D5475" w:rsidP="002D5475">
      <w:pPr>
        <w:autoSpaceDE w:val="0"/>
        <w:ind w:firstLine="720"/>
        <w:jc w:val="both"/>
        <w:rPr>
          <w:sz w:val="26"/>
          <w:szCs w:val="26"/>
        </w:rPr>
      </w:pPr>
      <w:r>
        <w:rPr>
          <w:sz w:val="26"/>
          <w:szCs w:val="26"/>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2D5475" w:rsidRDefault="002D5475" w:rsidP="002D5475">
      <w:pPr>
        <w:autoSpaceDE w:val="0"/>
        <w:ind w:firstLine="720"/>
        <w:jc w:val="both"/>
        <w:rPr>
          <w:sz w:val="26"/>
          <w:szCs w:val="26"/>
        </w:rPr>
      </w:pPr>
      <w:r>
        <w:rPr>
          <w:sz w:val="26"/>
          <w:szCs w:val="26"/>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rsidR="002D5475" w:rsidRDefault="002D5475" w:rsidP="002D5475">
      <w:pPr>
        <w:autoSpaceDE w:val="0"/>
        <w:ind w:firstLine="720"/>
        <w:jc w:val="both"/>
        <w:rPr>
          <w:sz w:val="26"/>
          <w:szCs w:val="26"/>
        </w:rPr>
      </w:pPr>
      <w:r>
        <w:rPr>
          <w:sz w:val="26"/>
          <w:szCs w:val="26"/>
        </w:rPr>
        <w:t>16.5.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2D5475" w:rsidRDefault="002D5475" w:rsidP="002D5475">
      <w:pPr>
        <w:autoSpaceDE w:val="0"/>
        <w:ind w:firstLine="720"/>
        <w:jc w:val="both"/>
        <w:rPr>
          <w:sz w:val="26"/>
          <w:szCs w:val="26"/>
        </w:rPr>
      </w:pPr>
      <w:r>
        <w:rPr>
          <w:sz w:val="26"/>
          <w:szCs w:val="26"/>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2D5475" w:rsidRDefault="002D5475" w:rsidP="002D5475">
      <w:pPr>
        <w:autoSpaceDE w:val="0"/>
        <w:ind w:firstLine="720"/>
        <w:jc w:val="both"/>
        <w:rPr>
          <w:sz w:val="26"/>
          <w:szCs w:val="26"/>
        </w:rPr>
      </w:pPr>
      <w:r>
        <w:rPr>
          <w:sz w:val="26"/>
          <w:szCs w:val="26"/>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2D5475" w:rsidRDefault="002D5475" w:rsidP="002D5475">
      <w:pPr>
        <w:autoSpaceDE w:val="0"/>
        <w:ind w:firstLine="720"/>
        <w:jc w:val="both"/>
        <w:rPr>
          <w:sz w:val="26"/>
          <w:szCs w:val="26"/>
        </w:rPr>
      </w:pPr>
      <w:r>
        <w:rPr>
          <w:sz w:val="26"/>
          <w:szCs w:val="26"/>
        </w:rPr>
        <w:lastRenderedPageBreak/>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2D5475" w:rsidRDefault="002D5475" w:rsidP="002D5475">
      <w:pPr>
        <w:autoSpaceDE w:val="0"/>
        <w:ind w:firstLine="720"/>
        <w:jc w:val="both"/>
        <w:rPr>
          <w:sz w:val="26"/>
          <w:szCs w:val="26"/>
        </w:rPr>
      </w:pPr>
      <w:r>
        <w:rPr>
          <w:sz w:val="26"/>
          <w:szCs w:val="26"/>
        </w:rPr>
        <w:t>Внешний вид знаков адресации должен соответствовать утвержденным образцам адресных указателей.</w:t>
      </w:r>
    </w:p>
    <w:p w:rsidR="002D5475" w:rsidRDefault="002D5475" w:rsidP="002D5475">
      <w:pPr>
        <w:autoSpaceDE w:val="0"/>
        <w:ind w:firstLine="720"/>
        <w:jc w:val="both"/>
        <w:rPr>
          <w:sz w:val="26"/>
          <w:szCs w:val="26"/>
        </w:rPr>
      </w:pPr>
      <w:r>
        <w:rPr>
          <w:sz w:val="26"/>
          <w:szCs w:val="26"/>
        </w:rPr>
        <w:t>Цветовое решение знаков адресации должно обеспечивать читаемость в темное время суток без внутренней подсветки.</w:t>
      </w:r>
    </w:p>
    <w:p w:rsidR="002D5475" w:rsidRDefault="002D5475" w:rsidP="002D5475">
      <w:pPr>
        <w:autoSpaceDE w:val="0"/>
        <w:ind w:firstLine="720"/>
        <w:jc w:val="both"/>
        <w:rPr>
          <w:sz w:val="26"/>
          <w:szCs w:val="26"/>
        </w:rPr>
      </w:pPr>
      <w:r>
        <w:rPr>
          <w:sz w:val="26"/>
          <w:szCs w:val="26"/>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2D5475" w:rsidRDefault="002D5475" w:rsidP="002D5475">
      <w:pPr>
        <w:autoSpaceDE w:val="0"/>
        <w:ind w:firstLine="720"/>
        <w:jc w:val="both"/>
        <w:rPr>
          <w:sz w:val="26"/>
          <w:szCs w:val="26"/>
        </w:rPr>
      </w:pPr>
      <w:r>
        <w:rPr>
          <w:sz w:val="26"/>
          <w:szCs w:val="26"/>
        </w:rPr>
        <w:t>16.5. Контроль за соблюдением требований к содержанию фасадов осуществляют должностные лица Администрации, к должностным обязанностям которых относится осуществление контроля за соблюдением настоящих Правил.</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17. Требования к некапитальным нестационарным объектам</w:t>
      </w:r>
    </w:p>
    <w:p w:rsidR="002D5475" w:rsidRDefault="002D5475" w:rsidP="002D5475">
      <w:pPr>
        <w:autoSpaceDE w:val="0"/>
        <w:ind w:firstLine="720"/>
        <w:jc w:val="both"/>
        <w:rPr>
          <w:sz w:val="26"/>
          <w:szCs w:val="26"/>
        </w:rPr>
      </w:pPr>
      <w:r>
        <w:rPr>
          <w:sz w:val="26"/>
          <w:szCs w:val="26"/>
        </w:rPr>
        <w:t>17.1.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Новосибирской области, муниципальных правовых актов.</w:t>
      </w:r>
    </w:p>
    <w:p w:rsidR="002D5475" w:rsidRDefault="002D5475" w:rsidP="002D5475">
      <w:pPr>
        <w:autoSpaceDE w:val="0"/>
        <w:ind w:firstLine="720"/>
        <w:jc w:val="both"/>
        <w:rPr>
          <w:sz w:val="26"/>
          <w:szCs w:val="26"/>
        </w:rPr>
      </w:pPr>
      <w:r>
        <w:rPr>
          <w:sz w:val="26"/>
          <w:szCs w:val="26"/>
        </w:rPr>
        <w:t xml:space="preserve">17.2.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24" w:history="1">
        <w:r>
          <w:rPr>
            <w:rStyle w:val="a3"/>
            <w:sz w:val="26"/>
            <w:szCs w:val="26"/>
          </w:rPr>
          <w:t>законом</w:t>
        </w:r>
      </w:hyperlink>
      <w:r>
        <w:rPr>
          <w:sz w:val="26"/>
          <w:szCs w:val="26"/>
        </w:rPr>
        <w:t xml:space="preserve"> от 28.12.2009 N 381-ФЗ «Об основах государственного регулирования торговой деятельности в Российской Федерации», Земельным </w:t>
      </w:r>
      <w:hyperlink r:id="rId25" w:history="1">
        <w:r>
          <w:rPr>
            <w:rStyle w:val="a3"/>
            <w:sz w:val="26"/>
            <w:szCs w:val="26"/>
          </w:rPr>
          <w:t>кодексом</w:t>
        </w:r>
      </w:hyperlink>
      <w:r>
        <w:rPr>
          <w:sz w:val="26"/>
          <w:szCs w:val="26"/>
        </w:rPr>
        <w:t xml:space="preserve"> Российской Федерации и принятыми во исполнение указанных федеральных законов нормативными правовыми актами Новосибирской области и муниципальными правовыми актами.</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18. Требования к доступности объектов для инвалидов и маломобильных групп граждан</w:t>
      </w:r>
    </w:p>
    <w:p w:rsidR="002D5475" w:rsidRDefault="002D5475" w:rsidP="002D5475">
      <w:pPr>
        <w:autoSpaceDE w:val="0"/>
        <w:ind w:firstLine="720"/>
        <w:jc w:val="both"/>
        <w:rPr>
          <w:sz w:val="26"/>
          <w:szCs w:val="26"/>
        </w:rPr>
      </w:pPr>
      <w:r>
        <w:rPr>
          <w:sz w:val="26"/>
          <w:szCs w:val="26"/>
        </w:rPr>
        <w:t>18.1.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2D5475" w:rsidRDefault="002D5475" w:rsidP="002D5475">
      <w:pPr>
        <w:autoSpaceDE w:val="0"/>
        <w:ind w:firstLine="720"/>
        <w:jc w:val="both"/>
        <w:rPr>
          <w:sz w:val="26"/>
          <w:szCs w:val="26"/>
        </w:rPr>
      </w:pPr>
      <w:r>
        <w:rPr>
          <w:sz w:val="26"/>
          <w:szCs w:val="26"/>
        </w:rPr>
        <w:t>При наличии стоянки (парковки) возле объектов, предусмотренных в абзаце 1 настоящего пункта Правил, на каждой такой стоянке (парковке) выделяются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2D5475" w:rsidRDefault="002D5475" w:rsidP="002D5475">
      <w:pPr>
        <w:autoSpaceDE w:val="0"/>
        <w:ind w:firstLine="720"/>
        <w:jc w:val="both"/>
        <w:rPr>
          <w:sz w:val="26"/>
          <w:szCs w:val="26"/>
        </w:rPr>
      </w:pPr>
      <w:r>
        <w:rPr>
          <w:sz w:val="26"/>
          <w:szCs w:val="26"/>
        </w:rPr>
        <w:t xml:space="preserve">18.2.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w:t>
      </w:r>
      <w:r>
        <w:rPr>
          <w:sz w:val="26"/>
          <w:szCs w:val="26"/>
        </w:rPr>
        <w:lastRenderedPageBreak/>
        <w:t>возможностью учета региональной специфики, утвержденной Приказом Минтруда России от 25.12.2012 N 627.</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19. Требования к праздничному и (или) тематическому оформлению</w:t>
      </w:r>
    </w:p>
    <w:p w:rsidR="002D5475" w:rsidRDefault="002D5475" w:rsidP="002D5475">
      <w:pPr>
        <w:autoSpaceDE w:val="0"/>
        <w:ind w:firstLine="720"/>
        <w:jc w:val="both"/>
        <w:rPr>
          <w:sz w:val="26"/>
          <w:szCs w:val="26"/>
        </w:rPr>
      </w:pPr>
      <w:r>
        <w:rPr>
          <w:sz w:val="26"/>
          <w:szCs w:val="26"/>
        </w:rPr>
        <w:t>19.1. Праздничное и (или) тематическое оформление территории Жуланского сельсовета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2D5475" w:rsidRDefault="002D5475" w:rsidP="002D5475">
      <w:pPr>
        <w:autoSpaceDE w:val="0"/>
        <w:ind w:firstLine="720"/>
        <w:jc w:val="both"/>
        <w:rPr>
          <w:sz w:val="26"/>
          <w:szCs w:val="26"/>
        </w:rPr>
      </w:pPr>
      <w:r>
        <w:rPr>
          <w:sz w:val="26"/>
          <w:szCs w:val="26"/>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2D5475" w:rsidRDefault="002D5475" w:rsidP="002D5475">
      <w:pPr>
        <w:autoSpaceDE w:val="0"/>
        <w:ind w:firstLine="720"/>
        <w:jc w:val="both"/>
        <w:rPr>
          <w:sz w:val="26"/>
          <w:szCs w:val="26"/>
        </w:rPr>
      </w:pPr>
      <w:r>
        <w:rPr>
          <w:sz w:val="26"/>
          <w:szCs w:val="26"/>
        </w:rPr>
        <w:t>19.2. Концепция праздничного и (или) тематического оформления разрабатывается должностными лицами Администрации и утверждается муниципальным правовым актом.</w:t>
      </w:r>
    </w:p>
    <w:p w:rsidR="002D5475" w:rsidRDefault="002D5475" w:rsidP="002D5475">
      <w:pPr>
        <w:autoSpaceDE w:val="0"/>
        <w:ind w:firstLine="720"/>
        <w:jc w:val="both"/>
        <w:rPr>
          <w:sz w:val="26"/>
          <w:szCs w:val="26"/>
        </w:rPr>
      </w:pPr>
      <w:r>
        <w:rPr>
          <w:sz w:val="26"/>
          <w:szCs w:val="26"/>
        </w:rPr>
        <w:t>19.3.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2D5475" w:rsidRDefault="002D5475" w:rsidP="002D5475">
      <w:pPr>
        <w:autoSpaceDE w:val="0"/>
        <w:ind w:firstLine="720"/>
        <w:jc w:val="both"/>
        <w:rPr>
          <w:sz w:val="26"/>
          <w:szCs w:val="26"/>
        </w:rPr>
      </w:pPr>
      <w:r>
        <w:rPr>
          <w:sz w:val="26"/>
          <w:szCs w:val="26"/>
        </w:rPr>
        <w:t>19.4. Конкретные требования к организации праздничного и (или) тематического оформления территории Жуланского сельсовета,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20. Требования к созданию (сносу) и охране зеленных насаждений</w:t>
      </w:r>
    </w:p>
    <w:p w:rsidR="002D5475" w:rsidRDefault="002D5475" w:rsidP="002D5475">
      <w:pPr>
        <w:autoSpaceDE w:val="0"/>
        <w:ind w:firstLine="720"/>
        <w:jc w:val="both"/>
        <w:rPr>
          <w:sz w:val="26"/>
          <w:szCs w:val="26"/>
        </w:rPr>
      </w:pPr>
      <w:r>
        <w:rPr>
          <w:sz w:val="26"/>
          <w:szCs w:val="26"/>
        </w:rPr>
        <w:t xml:space="preserve">20.1.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26" w:history="1">
        <w:r>
          <w:rPr>
            <w:rStyle w:val="a3"/>
            <w:sz w:val="26"/>
            <w:szCs w:val="26"/>
          </w:rPr>
          <w:t>Правилами</w:t>
        </w:r>
      </w:hyperlink>
      <w:r>
        <w:rPr>
          <w:sz w:val="26"/>
          <w:szCs w:val="26"/>
        </w:rPr>
        <w:t xml:space="preserve"> создания, охраны и содержания зеленых насаждений в городах Российской Федерации, утвержденными Приказом Госстроя России от 15.12.1999 N 153.</w:t>
      </w:r>
    </w:p>
    <w:p w:rsidR="002D5475" w:rsidRDefault="002D5475" w:rsidP="002D5475">
      <w:pPr>
        <w:autoSpaceDE w:val="0"/>
        <w:ind w:firstLine="720"/>
        <w:jc w:val="both"/>
        <w:rPr>
          <w:sz w:val="26"/>
          <w:szCs w:val="26"/>
        </w:rPr>
      </w:pPr>
      <w:r>
        <w:rPr>
          <w:sz w:val="26"/>
          <w:szCs w:val="26"/>
        </w:rPr>
        <w:t>20.2.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Жуланского сельсовета, осуществляются на основании письменного разрешения Администрации, выдаваемого в порядке, предусмотренном муниципальными правовыми актами.</w:t>
      </w:r>
    </w:p>
    <w:p w:rsidR="002D5475" w:rsidRDefault="002D5475" w:rsidP="002D5475">
      <w:pPr>
        <w:autoSpaceDE w:val="0"/>
        <w:ind w:firstLine="720"/>
        <w:jc w:val="both"/>
        <w:rPr>
          <w:sz w:val="26"/>
          <w:szCs w:val="26"/>
        </w:rPr>
      </w:pPr>
      <w:r>
        <w:rPr>
          <w:sz w:val="26"/>
          <w:szCs w:val="26"/>
        </w:rPr>
        <w:t>20.3.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Жуланского сельсовета осуществляется следующими субъектами:</w:t>
      </w:r>
    </w:p>
    <w:p w:rsidR="002D5475" w:rsidRDefault="002D5475" w:rsidP="002D5475">
      <w:pPr>
        <w:autoSpaceDE w:val="0"/>
        <w:ind w:firstLine="720"/>
        <w:jc w:val="both"/>
        <w:rPr>
          <w:sz w:val="26"/>
          <w:szCs w:val="26"/>
        </w:rPr>
      </w:pPr>
      <w:r>
        <w:rPr>
          <w:sz w:val="26"/>
          <w:szCs w:val="26"/>
        </w:rPr>
        <w:lastRenderedPageBreak/>
        <w:t>1) на озелененных территориях общего пользования, находящихся в собственности, аренде или безвозмездном пользовании Жуланского сельсовета - Администрацией;</w:t>
      </w:r>
    </w:p>
    <w:p w:rsidR="002D5475" w:rsidRDefault="002D5475" w:rsidP="002D5475">
      <w:pPr>
        <w:autoSpaceDE w:val="0"/>
        <w:ind w:firstLine="720"/>
        <w:jc w:val="both"/>
        <w:rPr>
          <w:sz w:val="26"/>
          <w:szCs w:val="26"/>
        </w:rPr>
      </w:pPr>
      <w:r>
        <w:rPr>
          <w:sz w:val="26"/>
          <w:szCs w:val="26"/>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2D5475" w:rsidRDefault="002D5475" w:rsidP="002D5475">
      <w:pPr>
        <w:autoSpaceDE w:val="0"/>
        <w:ind w:firstLine="720"/>
        <w:jc w:val="both"/>
        <w:rPr>
          <w:sz w:val="26"/>
          <w:szCs w:val="26"/>
        </w:rPr>
      </w:pPr>
      <w:r>
        <w:rPr>
          <w:sz w:val="26"/>
          <w:szCs w:val="26"/>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2D5475" w:rsidRDefault="002D5475" w:rsidP="002D5475">
      <w:pPr>
        <w:autoSpaceDE w:val="0"/>
        <w:ind w:firstLine="720"/>
        <w:jc w:val="both"/>
        <w:rPr>
          <w:sz w:val="26"/>
          <w:szCs w:val="26"/>
        </w:rPr>
      </w:pPr>
      <w:r>
        <w:rPr>
          <w:sz w:val="26"/>
          <w:szCs w:val="26"/>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2D5475" w:rsidRDefault="002D5475" w:rsidP="002D5475">
      <w:pPr>
        <w:autoSpaceDE w:val="0"/>
        <w:ind w:firstLine="720"/>
        <w:jc w:val="both"/>
        <w:rPr>
          <w:sz w:val="26"/>
          <w:szCs w:val="26"/>
        </w:rPr>
      </w:pPr>
      <w:r>
        <w:rPr>
          <w:sz w:val="26"/>
          <w:szCs w:val="26"/>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2D5475" w:rsidRDefault="002D5475" w:rsidP="002D5475">
      <w:pPr>
        <w:autoSpaceDE w:val="0"/>
        <w:ind w:firstLine="720"/>
        <w:jc w:val="both"/>
        <w:rPr>
          <w:sz w:val="26"/>
          <w:szCs w:val="26"/>
        </w:rPr>
      </w:pPr>
      <w:r>
        <w:rPr>
          <w:sz w:val="26"/>
          <w:szCs w:val="26"/>
        </w:rPr>
        <w:t>20.4. Субъекты, ответственные за содержание зеленых насаждений, обязаны:</w:t>
      </w:r>
    </w:p>
    <w:p w:rsidR="002D5475" w:rsidRDefault="002D5475" w:rsidP="002D5475">
      <w:pPr>
        <w:autoSpaceDE w:val="0"/>
        <w:ind w:firstLine="720"/>
        <w:jc w:val="both"/>
        <w:rPr>
          <w:sz w:val="26"/>
          <w:szCs w:val="26"/>
        </w:rPr>
      </w:pPr>
      <w:r>
        <w:rPr>
          <w:sz w:val="26"/>
          <w:szCs w:val="26"/>
        </w:rPr>
        <w:t>1) обеспечивать сохранность зеленых насаждений;</w:t>
      </w:r>
    </w:p>
    <w:p w:rsidR="002D5475" w:rsidRDefault="002D5475" w:rsidP="002D5475">
      <w:pPr>
        <w:autoSpaceDE w:val="0"/>
        <w:ind w:firstLine="720"/>
        <w:jc w:val="both"/>
        <w:rPr>
          <w:sz w:val="26"/>
          <w:szCs w:val="26"/>
        </w:rPr>
      </w:pPr>
      <w:r>
        <w:rPr>
          <w:sz w:val="26"/>
          <w:szCs w:val="26"/>
        </w:rPr>
        <w:t>2) осуществлять уход за зелеными насаждениями в соответствии с технологией;</w:t>
      </w:r>
    </w:p>
    <w:p w:rsidR="002D5475" w:rsidRDefault="002D5475" w:rsidP="002D5475">
      <w:pPr>
        <w:autoSpaceDE w:val="0"/>
        <w:ind w:firstLine="720"/>
        <w:jc w:val="both"/>
        <w:rPr>
          <w:sz w:val="26"/>
          <w:szCs w:val="26"/>
        </w:rPr>
      </w:pPr>
      <w:r>
        <w:rPr>
          <w:sz w:val="26"/>
          <w:szCs w:val="26"/>
        </w:rPr>
        <w:t>3) производить новые посадки деревьев и кустарников;</w:t>
      </w:r>
    </w:p>
    <w:p w:rsidR="002D5475" w:rsidRDefault="002D5475" w:rsidP="002D5475">
      <w:pPr>
        <w:autoSpaceDE w:val="0"/>
        <w:ind w:firstLine="720"/>
        <w:jc w:val="both"/>
        <w:rPr>
          <w:sz w:val="26"/>
          <w:szCs w:val="26"/>
        </w:rPr>
      </w:pPr>
      <w:r>
        <w:rPr>
          <w:sz w:val="26"/>
          <w:szCs w:val="26"/>
        </w:rPr>
        <w:t>4) принимать меры по борьбе с вредителями и болезнями зеленых насаждений;</w:t>
      </w:r>
    </w:p>
    <w:p w:rsidR="002D5475" w:rsidRDefault="002D5475" w:rsidP="002D5475">
      <w:pPr>
        <w:autoSpaceDE w:val="0"/>
        <w:ind w:firstLine="720"/>
        <w:jc w:val="both"/>
        <w:rPr>
          <w:sz w:val="26"/>
          <w:szCs w:val="26"/>
        </w:rPr>
      </w:pPr>
      <w:r>
        <w:rPr>
          <w:sz w:val="26"/>
          <w:szCs w:val="26"/>
        </w:rPr>
        <w:t>5) производить в летнее время (в сухую погоду) полив зеленых насаждений;</w:t>
      </w:r>
    </w:p>
    <w:p w:rsidR="002D5475" w:rsidRDefault="002D5475" w:rsidP="002D5475">
      <w:pPr>
        <w:autoSpaceDE w:val="0"/>
        <w:ind w:firstLine="720"/>
        <w:jc w:val="both"/>
        <w:rPr>
          <w:sz w:val="26"/>
          <w:szCs w:val="26"/>
        </w:rPr>
      </w:pPr>
      <w:r>
        <w:rPr>
          <w:sz w:val="26"/>
          <w:szCs w:val="26"/>
        </w:rPr>
        <w:t>6) осуществлять скашивание травы;</w:t>
      </w:r>
    </w:p>
    <w:p w:rsidR="002D5475" w:rsidRDefault="002D5475" w:rsidP="002D5475">
      <w:pPr>
        <w:autoSpaceDE w:val="0"/>
        <w:ind w:firstLine="720"/>
        <w:jc w:val="both"/>
        <w:rPr>
          <w:sz w:val="26"/>
          <w:szCs w:val="26"/>
        </w:rPr>
      </w:pPr>
      <w:r>
        <w:rPr>
          <w:sz w:val="26"/>
          <w:szCs w:val="26"/>
        </w:rPr>
        <w:t>7) заменять погибшие, утратившие декоративные качества растения на новые.</w:t>
      </w:r>
    </w:p>
    <w:p w:rsidR="002D5475" w:rsidRDefault="002D5475" w:rsidP="002D5475">
      <w:pPr>
        <w:autoSpaceDE w:val="0"/>
        <w:ind w:firstLine="720"/>
        <w:jc w:val="both"/>
        <w:rPr>
          <w:sz w:val="26"/>
          <w:szCs w:val="26"/>
        </w:rPr>
      </w:pPr>
      <w:r>
        <w:rPr>
          <w:sz w:val="26"/>
          <w:szCs w:val="26"/>
        </w:rPr>
        <w:t>20.5.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Жуланского сельсовета, осуществляются в соответствии с настоящими Правилами и муниципальными правовыми актами.</w:t>
      </w:r>
    </w:p>
    <w:p w:rsidR="002D5475" w:rsidRDefault="002D5475" w:rsidP="002D5475">
      <w:pPr>
        <w:autoSpaceDE w:val="0"/>
        <w:ind w:firstLine="720"/>
        <w:jc w:val="both"/>
        <w:rPr>
          <w:sz w:val="26"/>
          <w:szCs w:val="26"/>
        </w:rPr>
      </w:pPr>
      <w:r>
        <w:rPr>
          <w:sz w:val="26"/>
          <w:szCs w:val="26"/>
        </w:rPr>
        <w:t>20.6.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Жуланского сельсовета, осуществляется при соблюдении следующих условий:</w:t>
      </w:r>
    </w:p>
    <w:p w:rsidR="002D5475" w:rsidRDefault="002D5475" w:rsidP="002D5475">
      <w:pPr>
        <w:autoSpaceDE w:val="0"/>
        <w:ind w:firstLine="720"/>
        <w:jc w:val="both"/>
        <w:rPr>
          <w:sz w:val="26"/>
          <w:szCs w:val="26"/>
        </w:rPr>
      </w:pPr>
      <w:r>
        <w:rPr>
          <w:sz w:val="26"/>
          <w:szCs w:val="26"/>
        </w:rPr>
        <w:t>1) решение о вырубке (сносе) зеленых насаждений принимается в порядке, определяемом муниципальным правовым актом, в следующих случаях:</w:t>
      </w:r>
    </w:p>
    <w:p w:rsidR="002D5475" w:rsidRDefault="002D5475" w:rsidP="002D5475">
      <w:pPr>
        <w:autoSpaceDE w:val="0"/>
        <w:ind w:firstLine="720"/>
        <w:jc w:val="both"/>
        <w:rPr>
          <w:sz w:val="26"/>
          <w:szCs w:val="26"/>
        </w:rPr>
      </w:pPr>
      <w:r>
        <w:rPr>
          <w:sz w:val="26"/>
          <w:szCs w:val="26"/>
        </w:rPr>
        <w:t xml:space="preserve">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w:t>
      </w:r>
      <w:r>
        <w:rPr>
          <w:sz w:val="26"/>
          <w:szCs w:val="26"/>
        </w:rPr>
        <w:lastRenderedPageBreak/>
        <w:t>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2D5475" w:rsidRDefault="002D5475" w:rsidP="002D5475">
      <w:pPr>
        <w:autoSpaceDE w:val="0"/>
        <w:ind w:firstLine="720"/>
        <w:jc w:val="both"/>
        <w:rPr>
          <w:sz w:val="26"/>
          <w:szCs w:val="26"/>
        </w:rPr>
      </w:pPr>
      <w:r>
        <w:rPr>
          <w:sz w:val="26"/>
          <w:szCs w:val="26"/>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Жуланского сельсовета;</w:t>
      </w:r>
    </w:p>
    <w:p w:rsidR="002D5475" w:rsidRDefault="002D5475" w:rsidP="002D5475">
      <w:pPr>
        <w:autoSpaceDE w:val="0"/>
        <w:ind w:firstLine="720"/>
        <w:jc w:val="both"/>
        <w:rPr>
          <w:sz w:val="26"/>
          <w:szCs w:val="26"/>
        </w:rPr>
      </w:pPr>
      <w:r>
        <w:rPr>
          <w:sz w:val="26"/>
          <w:szCs w:val="26"/>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Жуланского сельсовета;</w:t>
      </w:r>
    </w:p>
    <w:p w:rsidR="002D5475" w:rsidRDefault="002D5475" w:rsidP="002D5475">
      <w:pPr>
        <w:autoSpaceDE w:val="0"/>
        <w:ind w:firstLine="720"/>
        <w:jc w:val="both"/>
        <w:rPr>
          <w:sz w:val="26"/>
          <w:szCs w:val="26"/>
        </w:rPr>
      </w:pPr>
      <w:r>
        <w:rPr>
          <w:sz w:val="26"/>
          <w:szCs w:val="26"/>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2D5475" w:rsidRDefault="002D5475" w:rsidP="002D5475">
      <w:pPr>
        <w:autoSpaceDE w:val="0"/>
        <w:ind w:firstLine="720"/>
        <w:jc w:val="both"/>
        <w:rPr>
          <w:sz w:val="26"/>
          <w:szCs w:val="26"/>
        </w:rPr>
      </w:pPr>
      <w:r>
        <w:rPr>
          <w:sz w:val="26"/>
          <w:szCs w:val="26"/>
        </w:rPr>
        <w:t>д) при предупреждении и ликвидации последствий чрезвычайных ситуаций в границах Жуланского сельсовета;</w:t>
      </w:r>
    </w:p>
    <w:p w:rsidR="002D5475" w:rsidRDefault="002D5475" w:rsidP="002D5475">
      <w:pPr>
        <w:autoSpaceDE w:val="0"/>
        <w:ind w:firstLine="720"/>
        <w:jc w:val="both"/>
        <w:rPr>
          <w:sz w:val="26"/>
          <w:szCs w:val="26"/>
        </w:rPr>
      </w:pPr>
      <w:r>
        <w:rPr>
          <w:sz w:val="26"/>
          <w:szCs w:val="26"/>
        </w:rPr>
        <w:t>е) для обеспечения безопасности дорожного движения на автомобильных дорогах общего пользования местного значения в границах Жуланского сельсовета;</w:t>
      </w:r>
    </w:p>
    <w:p w:rsidR="002D5475" w:rsidRDefault="002D5475" w:rsidP="002D5475">
      <w:pPr>
        <w:autoSpaceDE w:val="0"/>
        <w:ind w:firstLine="720"/>
        <w:jc w:val="both"/>
        <w:rPr>
          <w:sz w:val="26"/>
          <w:szCs w:val="26"/>
        </w:rPr>
      </w:pPr>
      <w:r>
        <w:rPr>
          <w:sz w:val="26"/>
          <w:szCs w:val="26"/>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2D5475" w:rsidRDefault="002D5475" w:rsidP="002D5475">
      <w:pPr>
        <w:autoSpaceDE w:val="0"/>
        <w:ind w:firstLine="720"/>
        <w:jc w:val="both"/>
        <w:rPr>
          <w:sz w:val="26"/>
          <w:szCs w:val="26"/>
        </w:rPr>
      </w:pPr>
      <w:r>
        <w:rPr>
          <w:sz w:val="26"/>
          <w:szCs w:val="26"/>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Жуланского сельсовета, по заявлениям собственников земельных участков;</w:t>
      </w:r>
    </w:p>
    <w:p w:rsidR="002D5475" w:rsidRDefault="002D5475" w:rsidP="002D5475">
      <w:pPr>
        <w:autoSpaceDE w:val="0"/>
        <w:ind w:firstLine="720"/>
        <w:jc w:val="both"/>
        <w:rPr>
          <w:sz w:val="26"/>
          <w:szCs w:val="26"/>
        </w:rPr>
      </w:pPr>
      <w:r>
        <w:rPr>
          <w:sz w:val="26"/>
          <w:szCs w:val="26"/>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2D5475" w:rsidRDefault="002D5475" w:rsidP="002D5475">
      <w:pPr>
        <w:autoSpaceDE w:val="0"/>
        <w:ind w:firstLine="720"/>
        <w:jc w:val="both"/>
        <w:rPr>
          <w:sz w:val="26"/>
          <w:szCs w:val="26"/>
        </w:rPr>
      </w:pPr>
      <w:r>
        <w:rPr>
          <w:sz w:val="26"/>
          <w:szCs w:val="26"/>
        </w:rPr>
        <w:t>Размер восстановительной (компенсационной) стоимости за вырубку (снос) и повреждение зеленых насаждений устанавливается решением Совета депутатов Жуланского сельсовета Кочковского района Новосибирской области (далее – Совет депутатов).</w:t>
      </w:r>
    </w:p>
    <w:p w:rsidR="002D5475" w:rsidRDefault="002D5475" w:rsidP="002D5475">
      <w:pPr>
        <w:autoSpaceDE w:val="0"/>
        <w:ind w:firstLine="720"/>
        <w:jc w:val="both"/>
        <w:rPr>
          <w:sz w:val="26"/>
          <w:szCs w:val="26"/>
        </w:rPr>
      </w:pPr>
      <w:r>
        <w:rPr>
          <w:sz w:val="26"/>
          <w:szCs w:val="26"/>
        </w:rPr>
        <w:t>3) оплата восстановительной (компенсационной) стоимости не взимается в следующих случаях:</w:t>
      </w:r>
    </w:p>
    <w:p w:rsidR="002D5475" w:rsidRDefault="002D5475" w:rsidP="002D5475">
      <w:pPr>
        <w:autoSpaceDE w:val="0"/>
        <w:ind w:firstLine="720"/>
        <w:jc w:val="both"/>
        <w:rPr>
          <w:sz w:val="26"/>
          <w:szCs w:val="26"/>
        </w:rPr>
      </w:pPr>
      <w:r>
        <w:rPr>
          <w:sz w:val="26"/>
          <w:szCs w:val="26"/>
        </w:rPr>
        <w:t>а) при проведении (организации проведения) работ по вырубке (сносу) зеленых насаждений Администрацией;</w:t>
      </w:r>
    </w:p>
    <w:p w:rsidR="002D5475" w:rsidRDefault="002D5475" w:rsidP="002D5475">
      <w:pPr>
        <w:autoSpaceDE w:val="0"/>
        <w:ind w:firstLine="720"/>
        <w:jc w:val="both"/>
        <w:rPr>
          <w:sz w:val="26"/>
          <w:szCs w:val="26"/>
        </w:rPr>
      </w:pPr>
      <w:r>
        <w:rPr>
          <w:sz w:val="26"/>
          <w:szCs w:val="26"/>
        </w:rPr>
        <w:t xml:space="preserve">б) при вырубке (сносе) зеленых насаждений, осуществляемой в связи с реализацией проектов по строительству, реконструкции, капитальному или </w:t>
      </w:r>
      <w:r>
        <w:rPr>
          <w:sz w:val="26"/>
          <w:szCs w:val="26"/>
        </w:rPr>
        <w:lastRenderedPageBreak/>
        <w:t>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Жуланского сельсовета;</w:t>
      </w:r>
    </w:p>
    <w:p w:rsidR="002D5475" w:rsidRDefault="002D5475" w:rsidP="002D5475">
      <w:pPr>
        <w:autoSpaceDE w:val="0"/>
        <w:ind w:firstLine="720"/>
        <w:jc w:val="both"/>
        <w:rPr>
          <w:sz w:val="26"/>
          <w:szCs w:val="26"/>
        </w:rPr>
      </w:pPr>
      <w:r>
        <w:rPr>
          <w:sz w:val="26"/>
          <w:szCs w:val="26"/>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2D5475" w:rsidRDefault="002D5475" w:rsidP="002D5475">
      <w:pPr>
        <w:autoSpaceDE w:val="0"/>
        <w:ind w:firstLine="720"/>
        <w:jc w:val="both"/>
        <w:rPr>
          <w:sz w:val="26"/>
          <w:szCs w:val="26"/>
        </w:rPr>
      </w:pPr>
      <w:r>
        <w:rPr>
          <w:sz w:val="26"/>
          <w:szCs w:val="26"/>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2D5475" w:rsidRDefault="002D5475" w:rsidP="002D5475">
      <w:pPr>
        <w:autoSpaceDE w:val="0"/>
        <w:ind w:firstLine="720"/>
        <w:jc w:val="both"/>
        <w:rPr>
          <w:sz w:val="26"/>
          <w:szCs w:val="26"/>
        </w:rPr>
      </w:pPr>
      <w:r>
        <w:rPr>
          <w:sz w:val="26"/>
          <w:szCs w:val="26"/>
        </w:rPr>
        <w:t>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Жуланского сельсовета;</w:t>
      </w:r>
    </w:p>
    <w:p w:rsidR="002D5475" w:rsidRDefault="002D5475" w:rsidP="002D5475">
      <w:pPr>
        <w:autoSpaceDE w:val="0"/>
        <w:ind w:firstLine="720"/>
        <w:jc w:val="both"/>
        <w:rPr>
          <w:sz w:val="26"/>
          <w:szCs w:val="26"/>
        </w:rPr>
      </w:pPr>
      <w:r>
        <w:rPr>
          <w:sz w:val="26"/>
          <w:szCs w:val="26"/>
        </w:rPr>
        <w:t>е) при вырубке (сносе) зеленых насаждений, осуществляемой в связи с предупреждением и ликвидацией последствий чрезвычайных ситуаций в границах Жуланского сельсовета;</w:t>
      </w:r>
    </w:p>
    <w:p w:rsidR="002D5475" w:rsidRDefault="002D5475" w:rsidP="002D5475">
      <w:pPr>
        <w:autoSpaceDE w:val="0"/>
        <w:ind w:firstLine="720"/>
        <w:jc w:val="both"/>
        <w:rPr>
          <w:sz w:val="26"/>
          <w:szCs w:val="26"/>
        </w:rPr>
      </w:pPr>
      <w:r>
        <w:rPr>
          <w:sz w:val="26"/>
          <w:szCs w:val="26"/>
        </w:rP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2D5475" w:rsidRDefault="002D5475" w:rsidP="002D5475">
      <w:pPr>
        <w:autoSpaceDE w:val="0"/>
        <w:ind w:firstLine="720"/>
        <w:jc w:val="both"/>
        <w:rPr>
          <w:sz w:val="26"/>
          <w:szCs w:val="26"/>
        </w:rPr>
      </w:pPr>
      <w:r>
        <w:rPr>
          <w:sz w:val="26"/>
          <w:szCs w:val="26"/>
        </w:rPr>
        <w:t xml:space="preserve">з) при вырубке (сносе) зеленых насаждений в границах земельных участков, находящихся в частной собственности в случаях, предусмотренных </w:t>
      </w:r>
      <w:hyperlink r:id="rId27" w:anchor="P569" w:history="1">
        <w:r>
          <w:rPr>
            <w:rStyle w:val="a3"/>
            <w:sz w:val="26"/>
            <w:szCs w:val="26"/>
          </w:rPr>
          <w:t>подпунктом 1</w:t>
        </w:r>
      </w:hyperlink>
      <w:r>
        <w:rPr>
          <w:sz w:val="26"/>
          <w:szCs w:val="26"/>
        </w:rPr>
        <w:t xml:space="preserve"> настоящего пункта.</w:t>
      </w:r>
    </w:p>
    <w:p w:rsidR="002D5475" w:rsidRDefault="002D5475" w:rsidP="002D5475">
      <w:pPr>
        <w:autoSpaceDE w:val="0"/>
        <w:ind w:firstLine="720"/>
        <w:jc w:val="both"/>
        <w:rPr>
          <w:sz w:val="26"/>
          <w:szCs w:val="26"/>
        </w:rPr>
      </w:pPr>
      <w:r>
        <w:rPr>
          <w:sz w:val="26"/>
          <w:szCs w:val="26"/>
        </w:rPr>
        <w:t>20.7.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21. Использование территории для выгула и дрессировки собак, выпаса сельскохозяйственных животных, оказание услуг с использованием животных</w:t>
      </w:r>
    </w:p>
    <w:p w:rsidR="002D5475" w:rsidRDefault="002D5475" w:rsidP="002D5475">
      <w:pPr>
        <w:autoSpaceDE w:val="0"/>
        <w:ind w:firstLine="720"/>
        <w:jc w:val="both"/>
        <w:rPr>
          <w:sz w:val="26"/>
          <w:szCs w:val="26"/>
        </w:rPr>
      </w:pPr>
      <w:r>
        <w:rPr>
          <w:sz w:val="26"/>
          <w:szCs w:val="26"/>
        </w:rPr>
        <w:t xml:space="preserve">21.1. Выгул и дрессировка собак производятся владельцами собак с соблюдением требований </w:t>
      </w:r>
      <w:r>
        <w:rPr>
          <w:sz w:val="26"/>
          <w:szCs w:val="26"/>
          <w:shd w:val="clear" w:color="auto" w:fill="FFFFFF"/>
        </w:rPr>
        <w:t>Закона Новосибирской области от 20 мая 2004 г. N 184-ОЗ «Об общих положениях содержания собак и кошек в Новосибирской области»</w:t>
      </w:r>
      <w:r>
        <w:rPr>
          <w:sz w:val="26"/>
          <w:szCs w:val="26"/>
        </w:rPr>
        <w:t>.</w:t>
      </w:r>
    </w:p>
    <w:p w:rsidR="002D5475" w:rsidRDefault="002D5475" w:rsidP="002D5475">
      <w:pPr>
        <w:autoSpaceDE w:val="0"/>
        <w:ind w:firstLine="720"/>
        <w:jc w:val="both"/>
        <w:rPr>
          <w:color w:val="FF0000"/>
          <w:sz w:val="26"/>
          <w:szCs w:val="26"/>
        </w:rPr>
      </w:pPr>
      <w:r>
        <w:rPr>
          <w:sz w:val="26"/>
          <w:szCs w:val="26"/>
        </w:rPr>
        <w:t>21.2.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2D5475" w:rsidRDefault="002D5475" w:rsidP="002D5475">
      <w:pPr>
        <w:autoSpaceDE w:val="0"/>
        <w:ind w:firstLine="720"/>
        <w:jc w:val="both"/>
        <w:rPr>
          <w:sz w:val="26"/>
          <w:szCs w:val="26"/>
        </w:rPr>
      </w:pPr>
      <w:r>
        <w:rPr>
          <w:sz w:val="26"/>
          <w:szCs w:val="26"/>
        </w:rPr>
        <w:t>Выпас сельскохозяйственных животных, разрешен:</w:t>
      </w:r>
    </w:p>
    <w:p w:rsidR="002D5475" w:rsidRDefault="002D5475" w:rsidP="002D5475">
      <w:pPr>
        <w:autoSpaceDE w:val="0"/>
        <w:ind w:firstLine="720"/>
        <w:jc w:val="both"/>
        <w:rPr>
          <w:sz w:val="26"/>
          <w:szCs w:val="26"/>
        </w:rPr>
      </w:pPr>
      <w:r>
        <w:rPr>
          <w:sz w:val="26"/>
          <w:szCs w:val="26"/>
        </w:rPr>
        <w:t>на пастбищах вдоль границ с. Жуланка, пос. Республиканский, пос. Новый Вокзал и берега реки Карасук за пределами границ населенного пункта.</w:t>
      </w:r>
    </w:p>
    <w:p w:rsidR="002D5475" w:rsidRDefault="002D5475" w:rsidP="002D5475">
      <w:pPr>
        <w:autoSpaceDE w:val="0"/>
        <w:ind w:firstLine="720"/>
        <w:jc w:val="both"/>
        <w:rPr>
          <w:sz w:val="26"/>
          <w:szCs w:val="26"/>
        </w:rPr>
      </w:pPr>
      <w:r>
        <w:rPr>
          <w:sz w:val="26"/>
          <w:szCs w:val="26"/>
        </w:rPr>
        <w:t>Владельцы сельскохозяйственных животных обязаны сопровождать сельскохозяйственных животных до мест выпаса и обратно.</w:t>
      </w:r>
    </w:p>
    <w:p w:rsidR="002D5475" w:rsidRDefault="002D5475" w:rsidP="002D5475">
      <w:pPr>
        <w:autoSpaceDE w:val="0"/>
        <w:ind w:firstLine="720"/>
        <w:jc w:val="both"/>
        <w:rPr>
          <w:sz w:val="26"/>
          <w:szCs w:val="26"/>
        </w:rPr>
      </w:pPr>
      <w:r>
        <w:rPr>
          <w:sz w:val="26"/>
          <w:szCs w:val="26"/>
        </w:rPr>
        <w:t>Выпас скота вне мест предусмотренных для их выпаса не допускается.</w:t>
      </w:r>
    </w:p>
    <w:p w:rsidR="002D5475" w:rsidRDefault="002D5475" w:rsidP="002D5475">
      <w:pPr>
        <w:autoSpaceDE w:val="0"/>
        <w:ind w:firstLine="720"/>
        <w:jc w:val="both"/>
        <w:rPr>
          <w:sz w:val="26"/>
          <w:szCs w:val="26"/>
        </w:rPr>
      </w:pPr>
      <w:r>
        <w:rPr>
          <w:sz w:val="26"/>
          <w:szCs w:val="26"/>
        </w:rPr>
        <w:t xml:space="preserve">21.3. Для целей настоящей статьи термин «сельскохозяйственные животные» означает </w:t>
      </w:r>
      <w:r>
        <w:rPr>
          <w:color w:val="000000"/>
          <w:sz w:val="26"/>
          <w:szCs w:val="26"/>
          <w:shd w:val="clear" w:color="auto" w:fill="FFFFFF"/>
        </w:rPr>
        <w:t>крупный и мелкий рогатый скот, лошади, свиньи</w:t>
      </w:r>
      <w:r>
        <w:rPr>
          <w:sz w:val="26"/>
          <w:szCs w:val="26"/>
        </w:rPr>
        <w:t>.</w:t>
      </w:r>
    </w:p>
    <w:p w:rsidR="002D5475" w:rsidRDefault="002D5475" w:rsidP="002D5475">
      <w:pPr>
        <w:autoSpaceDE w:val="0"/>
        <w:ind w:firstLine="720"/>
        <w:jc w:val="center"/>
        <w:rPr>
          <w:sz w:val="26"/>
          <w:szCs w:val="26"/>
        </w:rPr>
      </w:pPr>
    </w:p>
    <w:p w:rsidR="002D5475" w:rsidRDefault="002D5475" w:rsidP="002D5475">
      <w:pPr>
        <w:autoSpaceDE w:val="0"/>
        <w:ind w:firstLine="720"/>
        <w:jc w:val="center"/>
        <w:rPr>
          <w:b/>
          <w:bCs/>
          <w:sz w:val="26"/>
          <w:szCs w:val="26"/>
        </w:rPr>
      </w:pPr>
      <w:r>
        <w:rPr>
          <w:b/>
          <w:bCs/>
          <w:sz w:val="26"/>
          <w:szCs w:val="26"/>
        </w:rPr>
        <w:t>Статья 22. Контроль за соблюдением настоящих Правил</w:t>
      </w:r>
    </w:p>
    <w:p w:rsidR="002D5475" w:rsidRDefault="002D5475" w:rsidP="002D5475">
      <w:pPr>
        <w:autoSpaceDE w:val="0"/>
        <w:ind w:firstLine="720"/>
        <w:jc w:val="both"/>
        <w:rPr>
          <w:sz w:val="26"/>
          <w:szCs w:val="26"/>
        </w:rPr>
      </w:pPr>
      <w:r>
        <w:rPr>
          <w:sz w:val="26"/>
          <w:szCs w:val="26"/>
        </w:rPr>
        <w:lastRenderedPageBreak/>
        <w:t>Протоколы об административных правонарушениях в области благоустройства на территории Жуланского сельсовета, предусмотренные Законом Новосибирской области от 14.02.2003 № 99-ОЗ «Об административных правонарушениях в Новосибирской области», составляются должностными лицами органов местного самоуправления, уполномоченными на составление протоколов об административных правонарушениях.</w:t>
      </w:r>
    </w:p>
    <w:p w:rsidR="002D5475" w:rsidRDefault="002D5475" w:rsidP="002D5475">
      <w:pPr>
        <w:autoSpaceDE w:val="0"/>
        <w:ind w:firstLine="720"/>
        <w:jc w:val="both"/>
        <w:rPr>
          <w:sz w:val="26"/>
          <w:szCs w:val="26"/>
        </w:rPr>
      </w:pPr>
    </w:p>
    <w:p w:rsidR="002D5475" w:rsidRDefault="002D5475" w:rsidP="002D5475">
      <w:pPr>
        <w:autoSpaceDE w:val="0"/>
        <w:ind w:firstLine="720"/>
        <w:jc w:val="center"/>
        <w:rPr>
          <w:b/>
          <w:bCs/>
          <w:sz w:val="26"/>
          <w:szCs w:val="26"/>
        </w:rPr>
      </w:pPr>
      <w:r>
        <w:rPr>
          <w:b/>
          <w:bCs/>
          <w:sz w:val="26"/>
          <w:szCs w:val="26"/>
        </w:rPr>
        <w:t>Статья 23. Ответственность за нарушение настоящих Правил</w:t>
      </w:r>
    </w:p>
    <w:p w:rsidR="002D5475" w:rsidRDefault="002D5475" w:rsidP="002D5475">
      <w:pPr>
        <w:autoSpaceDE w:val="0"/>
        <w:ind w:firstLine="720"/>
        <w:jc w:val="both"/>
        <w:rPr>
          <w:b/>
          <w:sz w:val="26"/>
          <w:szCs w:val="26"/>
        </w:rPr>
      </w:pPr>
      <w:r>
        <w:rPr>
          <w:sz w:val="26"/>
          <w:szCs w:val="26"/>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Законом Новосибирской области от 14.02.2003 № 99-ОЗ «Об административных правонарушениях в Новосибирской области».</w:t>
      </w:r>
    </w:p>
    <w:p w:rsidR="002D5475" w:rsidRDefault="002D5475" w:rsidP="002D5475">
      <w:pPr>
        <w:ind w:firstLine="720"/>
        <w:jc w:val="center"/>
        <w:rPr>
          <w:b/>
          <w:sz w:val="26"/>
          <w:szCs w:val="26"/>
        </w:rPr>
      </w:pPr>
    </w:p>
    <w:p w:rsidR="002D5475" w:rsidRDefault="002D5475" w:rsidP="002D5475">
      <w:pPr>
        <w:ind w:firstLine="720"/>
        <w:jc w:val="both"/>
        <w:rPr>
          <w:sz w:val="26"/>
          <w:szCs w:val="26"/>
        </w:rPr>
      </w:pPr>
      <w:r>
        <w:rPr>
          <w:sz w:val="26"/>
          <w:szCs w:val="26"/>
        </w:rPr>
        <w:t xml:space="preserve"> </w:t>
      </w:r>
    </w:p>
    <w:p w:rsidR="002D5475" w:rsidRDefault="002D5475" w:rsidP="002D5475">
      <w:pPr>
        <w:ind w:firstLine="720"/>
        <w:jc w:val="center"/>
        <w:rPr>
          <w:bCs/>
          <w:sz w:val="26"/>
          <w:szCs w:val="26"/>
        </w:rPr>
      </w:pPr>
    </w:p>
    <w:p w:rsidR="002D5475" w:rsidRDefault="002D5475" w:rsidP="002D5475">
      <w:pPr>
        <w:jc w:val="both"/>
        <w:rPr>
          <w:bCs/>
        </w:rPr>
      </w:pPr>
      <w:r>
        <w:rPr>
          <w:bCs/>
        </w:rPr>
        <w:t>Глава  Жуланского   сельсовета</w:t>
      </w:r>
    </w:p>
    <w:p w:rsidR="002D5475" w:rsidRDefault="002D5475" w:rsidP="002D5475">
      <w:pPr>
        <w:jc w:val="both"/>
        <w:rPr>
          <w:bCs/>
        </w:rPr>
      </w:pPr>
      <w:r>
        <w:rPr>
          <w:bCs/>
        </w:rPr>
        <w:t>Кочковского района Новосибирской</w:t>
      </w:r>
    </w:p>
    <w:p w:rsidR="002D5475" w:rsidRDefault="002D5475" w:rsidP="002D5475">
      <w:pPr>
        <w:jc w:val="both"/>
        <w:rPr>
          <w:bCs/>
        </w:rPr>
      </w:pPr>
      <w:r>
        <w:rPr>
          <w:bCs/>
        </w:rPr>
        <w:t>области                                                                                                      С.В. Коваленко</w:t>
      </w:r>
    </w:p>
    <w:p w:rsidR="002D5475" w:rsidRDefault="002D5475" w:rsidP="002D5475">
      <w:pPr>
        <w:widowControl w:val="0"/>
        <w:autoSpaceDE w:val="0"/>
        <w:autoSpaceDN w:val="0"/>
        <w:adjustRightInd w:val="0"/>
        <w:ind w:firstLine="540"/>
        <w:jc w:val="both"/>
      </w:pPr>
    </w:p>
    <w:p w:rsidR="002D5475" w:rsidRDefault="002D5475" w:rsidP="002D5475">
      <w:pPr>
        <w:rPr>
          <w:sz w:val="28"/>
          <w:szCs w:val="28"/>
        </w:rPr>
      </w:pPr>
    </w:p>
    <w:p w:rsidR="002D5475" w:rsidRDefault="002D5475" w:rsidP="002D5475">
      <w:pPr>
        <w:rPr>
          <w:sz w:val="28"/>
          <w:szCs w:val="28"/>
        </w:rPr>
      </w:pPr>
    </w:p>
    <w:p w:rsidR="002D5475" w:rsidRDefault="002D5475" w:rsidP="002D5475">
      <w:pPr>
        <w:rPr>
          <w:sz w:val="28"/>
          <w:szCs w:val="28"/>
        </w:rPr>
      </w:pPr>
    </w:p>
    <w:p w:rsidR="002D5475" w:rsidRDefault="002D5475" w:rsidP="002D5475">
      <w:pPr>
        <w:rPr>
          <w:sz w:val="28"/>
          <w:szCs w:val="28"/>
        </w:rPr>
      </w:pPr>
    </w:p>
    <w:p w:rsidR="002D5475" w:rsidRDefault="002D5475" w:rsidP="002D5475">
      <w:pPr>
        <w:rPr>
          <w:sz w:val="28"/>
          <w:szCs w:val="28"/>
        </w:rPr>
      </w:pPr>
    </w:p>
    <w:p w:rsidR="002D5475" w:rsidRDefault="002D5475" w:rsidP="002D5475">
      <w:pPr>
        <w:rPr>
          <w:sz w:val="28"/>
          <w:szCs w:val="28"/>
        </w:rPr>
      </w:pPr>
    </w:p>
    <w:p w:rsidR="002D5475" w:rsidRDefault="002D5475" w:rsidP="002D5475">
      <w:pPr>
        <w:rPr>
          <w:sz w:val="28"/>
          <w:szCs w:val="28"/>
        </w:rPr>
      </w:pPr>
    </w:p>
    <w:p w:rsidR="002D5475" w:rsidRDefault="002D5475" w:rsidP="002D5475">
      <w:pPr>
        <w:rPr>
          <w:sz w:val="28"/>
          <w:szCs w:val="28"/>
        </w:rPr>
      </w:pPr>
    </w:p>
    <w:p w:rsidR="002D5475" w:rsidRDefault="002D5475" w:rsidP="002D5475">
      <w:pPr>
        <w:rPr>
          <w:sz w:val="28"/>
          <w:szCs w:val="28"/>
        </w:rPr>
      </w:pPr>
    </w:p>
    <w:p w:rsidR="00C949B6" w:rsidRDefault="00C949B6"/>
    <w:sectPr w:rsidR="00C949B6" w:rsidSect="00C94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B3992"/>
    <w:multiLevelType w:val="hybridMultilevel"/>
    <w:tmpl w:val="7BB076D6"/>
    <w:lvl w:ilvl="0" w:tplc="B372BD02">
      <w:start w:val="1"/>
      <w:numFmt w:val="decimal"/>
      <w:lvlText w:val="%1."/>
      <w:lvlJc w:val="left"/>
      <w:pPr>
        <w:tabs>
          <w:tab w:val="num" w:pos="1773"/>
        </w:tabs>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5475"/>
    <w:rsid w:val="002D5475"/>
    <w:rsid w:val="00C94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475"/>
    <w:rPr>
      <w:color w:val="0000FF"/>
      <w:u w:val="single"/>
    </w:rPr>
  </w:style>
  <w:style w:type="paragraph" w:styleId="a4">
    <w:name w:val="Normal (Web)"/>
    <w:aliases w:val="Обычный (Web),Знак Знак2"/>
    <w:basedOn w:val="a"/>
    <w:semiHidden/>
    <w:unhideWhenUsed/>
    <w:qFormat/>
    <w:rsid w:val="002D5475"/>
    <w:pPr>
      <w:spacing w:after="120" w:line="480"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17513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26%20&#1089;&#1077;&#1089;&#1089;&#1080;&#1103;%20&#1089;&#1077;&#1085;&#1090;&#1103;&#1073;&#1088;&#1100;\&#1087;&#1086;&#1074;&#1077;&#1089;&#1090;&#1082;&#1072;%2026%20&#1089;&#1077;&#1089;&#1089;&#1080;&#1080;.docx" TargetMode="External"/><Relationship Id="rId13" Type="http://schemas.openxmlformats.org/officeDocument/2006/relationships/hyperlink" Target="file:///C:\Users\admin\Desktop\26%20&#1089;&#1077;&#1089;&#1089;&#1080;&#1103;%20&#1089;&#1077;&#1085;&#1090;&#1103;&#1073;&#1088;&#1100;\&#1087;&#1086;&#1074;&#1077;&#1089;&#1090;&#1082;&#1072;%2026%20&#1089;&#1077;&#1089;&#1089;&#1080;&#1080;.docx" TargetMode="External"/><Relationship Id="rId18" Type="http://schemas.openxmlformats.org/officeDocument/2006/relationships/hyperlink" Target="consultantplus://offline/ref=028B1C5E0A186487DA42E64FBCB75875EC1ED6BC6832620DF48F4185BA32404E29AFF9DF44C889z1dBG" TargetMode="External"/><Relationship Id="rId26" Type="http://schemas.openxmlformats.org/officeDocument/2006/relationships/hyperlink" Target="consultantplus://offline/ref=7E1EDB99C1F772C01DD5571A2A2A77B94DA920932778E3BC082C6D5E5880A14A0FE03EDDB8BB7D70t0F" TargetMode="External"/><Relationship Id="rId3" Type="http://schemas.openxmlformats.org/officeDocument/2006/relationships/settings" Target="settings.xml"/><Relationship Id="rId21" Type="http://schemas.openxmlformats.org/officeDocument/2006/relationships/hyperlink" Target="file:///C:\Users\admin\Desktop\26%20&#1089;&#1077;&#1089;&#1089;&#1080;&#1103;%20&#1089;&#1077;&#1085;&#1090;&#1103;&#1073;&#1088;&#1100;\&#1087;&#1086;&#1074;&#1077;&#1089;&#1090;&#1082;&#1072;%2026%20&#1089;&#1077;&#1089;&#1089;&#1080;&#1080;.docx" TargetMode="External"/><Relationship Id="rId7" Type="http://schemas.openxmlformats.org/officeDocument/2006/relationships/hyperlink" Target="file:///C:\..\..\..\..\User7\&#1086;&#1073;&#1097;&#1080;&#1081;&#1088;&#1077;&#1089;&#1091;&#1088;&#1089;\&#1087;&#1086;&#1095;&#1090;&#1072;\&#1050;&#1086;&#1089;&#1090;&#1072;&#1088;&#1077;&#1074;&#1042;.&#1053;\&#1055;&#1088;&#1086;&#1077;&#1082;&#1090;&#1099;&#1052;&#1055;&#1040;\2016\&#1056;&#1077;&#1096;&#1077;&#1085;&#1080;&#1103;&#1057;&#1086;&#1074;&#1077;&#1090;&#1072;\&#1041;&#1083;&#1072;&#1075;&#1086;&#1091;&#1089;&#1090;&#1088;&#1086;&#1081;&#1089;&#1090;&#1074;&#1086;\&#1044;&#1086;&#1082;&#1091;&#1084;&#1077;&#1085;&#1090;&#1087;&#1088;&#1077;&#1076;&#1086;&#1089;&#1090;&#1072;&#1074;&#1083;&#1077;&#1085;&#1050;&#1086;&#1085;&#1089;&#1091;&#1083;&#1100;&#1090;&#1072;&#1085;&#1090;&#1055;&#1083;&#1102;1.doc" TargetMode="External"/><Relationship Id="rId12" Type="http://schemas.openxmlformats.org/officeDocument/2006/relationships/hyperlink" Target="file:///C:\Users\admin\Desktop\26%20&#1089;&#1077;&#1089;&#1089;&#1080;&#1103;%20&#1089;&#1077;&#1085;&#1090;&#1103;&#1073;&#1088;&#1100;\&#1087;&#1086;&#1074;&#1077;&#1089;&#1090;&#1082;&#1072;%2026%20&#1089;&#1077;&#1089;&#1089;&#1080;&#1080;.docx" TargetMode="External"/><Relationship Id="rId17" Type="http://schemas.openxmlformats.org/officeDocument/2006/relationships/hyperlink" Target="file:///C:\Users\admin\Desktop\26%20&#1089;&#1077;&#1089;&#1089;&#1080;&#1103;%20&#1089;&#1077;&#1085;&#1090;&#1103;&#1073;&#1088;&#1100;\&#1087;&#1086;&#1074;&#1077;&#1089;&#1090;&#1082;&#1072;%2026%20&#1089;&#1077;&#1089;&#1089;&#1080;&#1080;.docx" TargetMode="External"/><Relationship Id="rId25" Type="http://schemas.openxmlformats.org/officeDocument/2006/relationships/hyperlink" Target="consultantplus://offline/ref=7E1EDB99C1F772C01DD549013F2A77B946A127942477BEB60075615C5F78tFF" TargetMode="External"/><Relationship Id="rId2" Type="http://schemas.openxmlformats.org/officeDocument/2006/relationships/styles" Target="styles.xml"/><Relationship Id="rId16" Type="http://schemas.openxmlformats.org/officeDocument/2006/relationships/hyperlink" Target="consultantplus://offline/ref=BD3F21793BD3EA90ED5D8065180E68F04429406923C8EAA9B199D938D0F80969D6B776377808DEXDNCK" TargetMode="External"/><Relationship Id="rId20" Type="http://schemas.openxmlformats.org/officeDocument/2006/relationships/hyperlink" Target="file:///C:\Users\admin\Desktop\26%20&#1089;&#1077;&#1089;&#1089;&#1080;&#1103;%20&#1089;&#1077;&#1085;&#1090;&#1103;&#1073;&#1088;&#1100;\&#1087;&#1086;&#1074;&#1077;&#1089;&#1090;&#1082;&#1072;%2026%20&#1089;&#1077;&#1089;&#1089;&#1080;&#1080;.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A482C0E1670A0BF45512597685AF570E46F6F2F9160306A5C718DE0FEGDTAF" TargetMode="External"/><Relationship Id="rId11" Type="http://schemas.openxmlformats.org/officeDocument/2006/relationships/hyperlink" Target="file:///C:\Users\admin\Desktop\26%20&#1089;&#1077;&#1089;&#1089;&#1080;&#1103;%20&#1089;&#1077;&#1085;&#1090;&#1103;&#1073;&#1088;&#1100;\&#1087;&#1086;&#1074;&#1077;&#1089;&#1090;&#1082;&#1072;%2026%20&#1089;&#1077;&#1089;&#1089;&#1080;&#1080;.docx" TargetMode="External"/><Relationship Id="rId24" Type="http://schemas.openxmlformats.org/officeDocument/2006/relationships/hyperlink" Target="consultantplus://offline/ref=7E1EDB99C1F772C01DD549013F2A77B946A126942271BEB60075615C5F78tFF" TargetMode="External"/><Relationship Id="rId5" Type="http://schemas.openxmlformats.org/officeDocument/2006/relationships/hyperlink" Target="consultantplus://offline/ref=7E1EDB99C1F772C01DD549013F2A77B946A1279D2777BEB60075615C5F8FFE5D08A932DEB87BtEF" TargetMode="External"/><Relationship Id="rId15" Type="http://schemas.openxmlformats.org/officeDocument/2006/relationships/hyperlink" Target="consultantplus://offline/ref=7FABAC01FF2EDA9B93A6813E5C7C70002E0822C36A4E49052F45E1EAD95F2711544861E6B8AA56EBcFO9K" TargetMode="External"/><Relationship Id="rId23" Type="http://schemas.openxmlformats.org/officeDocument/2006/relationships/hyperlink" Target="consultantplus://offline/ref=7E1EDB99C1F772C01DD5571A2A2A77B945A1269D2C73BEB60075615C5F78tFF" TargetMode="External"/><Relationship Id="rId28" Type="http://schemas.openxmlformats.org/officeDocument/2006/relationships/fontTable" Target="fontTable.xml"/><Relationship Id="rId10" Type="http://schemas.openxmlformats.org/officeDocument/2006/relationships/hyperlink" Target="file:///C:\Users\admin\Desktop\26%20&#1089;&#1077;&#1089;&#1089;&#1080;&#1103;%20&#1089;&#1077;&#1085;&#1090;&#1103;&#1073;&#1088;&#1100;\&#1087;&#1086;&#1074;&#1077;&#1089;&#1090;&#1082;&#1072;%2026%20&#1089;&#1077;&#1089;&#1089;&#1080;&#1080;.docx" TargetMode="External"/><Relationship Id="rId19" Type="http://schemas.openxmlformats.org/officeDocument/2006/relationships/hyperlink" Target="consultantplus://offline/ref=028B1C5E0A186487DA42E64FBCB75875E918D0B6656F6805AD8343z8d2G" TargetMode="External"/><Relationship Id="rId4" Type="http://schemas.openxmlformats.org/officeDocument/2006/relationships/webSettings" Target="webSettings.xml"/><Relationship Id="rId9" Type="http://schemas.openxmlformats.org/officeDocument/2006/relationships/hyperlink" Target="file:///C:\Users\admin\Desktop\26%20&#1089;&#1077;&#1089;&#1089;&#1080;&#1103;%20&#1089;&#1077;&#1085;&#1090;&#1103;&#1073;&#1088;&#1100;\&#1087;&#1086;&#1074;&#1077;&#1089;&#1090;&#1082;&#1072;%2026%20&#1089;&#1077;&#1089;&#1089;&#1080;&#1080;.docx" TargetMode="External"/><Relationship Id="rId14" Type="http://schemas.openxmlformats.org/officeDocument/2006/relationships/hyperlink" Target="file:///C:\Users\admin\Desktop\26%20&#1089;&#1077;&#1089;&#1089;&#1080;&#1103;%20&#1089;&#1077;&#1085;&#1090;&#1103;&#1073;&#1088;&#1100;\&#1087;&#1086;&#1074;&#1077;&#1089;&#1090;&#1082;&#1072;%2026%20&#1089;&#1077;&#1089;&#1089;&#1080;&#1080;.docx" TargetMode="External"/><Relationship Id="rId22" Type="http://schemas.openxmlformats.org/officeDocument/2006/relationships/hyperlink" Target="file:///C:\Users\admin\Desktop\26%20&#1089;&#1077;&#1089;&#1089;&#1080;&#1103;%20&#1089;&#1077;&#1085;&#1090;&#1103;&#1073;&#1088;&#1100;\&#1087;&#1086;&#1074;&#1077;&#1089;&#1090;&#1082;&#1072;%2026%20&#1089;&#1077;&#1089;&#1089;&#1080;&#1080;.docx" TargetMode="External"/><Relationship Id="rId27" Type="http://schemas.openxmlformats.org/officeDocument/2006/relationships/hyperlink" Target="file:///C:\Users\admin\Desktop\26%20&#1089;&#1077;&#1089;&#1089;&#1080;&#1103;%20&#1089;&#1077;&#1085;&#1090;&#1103;&#1073;&#1088;&#1100;\&#1087;&#1086;&#1074;&#1077;&#1089;&#1090;&#1082;&#1072;%2026%20&#1089;&#1077;&#1089;&#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14686</Words>
  <Characters>83711</Characters>
  <Application>Microsoft Office Word</Application>
  <DocSecurity>0</DocSecurity>
  <Lines>697</Lines>
  <Paragraphs>196</Paragraphs>
  <ScaleCrop>false</ScaleCrop>
  <Company>DG Win&amp;Soft</Company>
  <LinksUpToDate>false</LinksUpToDate>
  <CharactersWithSpaces>98201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2018-10-15T02:57:00Z</dcterms:created>
  <dcterms:modified xsi:type="dcterms:W3CDTF">2018-10-15T02:57:00Z</dcterms:modified>
</cp:coreProperties>
</file>