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ЖУЛАНСКОГО СЕЛЬСОВЕТА</w:t>
      </w:r>
    </w:p>
    <w:p w:rsidR="00F36E4D" w:rsidRDefault="00F36E4D" w:rsidP="00F36E4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КОЧКОВСКОГО РАЙОНА НОВОСИБИРСКОЙ ОБЛАСТИ</w:t>
      </w:r>
    </w:p>
    <w:p w:rsidR="00F36E4D" w:rsidRDefault="00F36E4D" w:rsidP="00F36E4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F36E4D" w:rsidRDefault="00F36E4D" w:rsidP="00F36E4D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25.08.202</w:t>
      </w:r>
      <w:r w:rsidR="007E50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№  </w:t>
      </w:r>
      <w:r w:rsidR="007E50A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12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</w:p>
    <w:p w:rsidR="00F36E4D" w:rsidRDefault="00F36E4D" w:rsidP="00F36E4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9360"/>
      </w:tblGrid>
      <w:tr w:rsidR="00F36E4D" w:rsidTr="00F36E4D">
        <w:tc>
          <w:tcPr>
            <w:tcW w:w="9360" w:type="dxa"/>
            <w:hideMark/>
          </w:tcPr>
          <w:p w:rsidR="00F36E4D" w:rsidRDefault="00F36E4D" w:rsidP="007E50AD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pacing w:val="16"/>
                <w:sz w:val="28"/>
              </w:rPr>
            </w:pPr>
            <w:r>
              <w:rPr>
                <w:rFonts w:ascii="Times New Roman" w:hAnsi="Times New Roman" w:cs="Times New Roman"/>
                <w:spacing w:val="16"/>
                <w:sz w:val="28"/>
              </w:rPr>
              <w:t>О  программе проведения проверки готовности к отопительному периоду 202</w:t>
            </w:r>
            <w:r w:rsidR="007E50AD">
              <w:rPr>
                <w:rFonts w:ascii="Times New Roman" w:hAnsi="Times New Roman" w:cs="Times New Roman"/>
                <w:spacing w:val="16"/>
                <w:sz w:val="28"/>
              </w:rPr>
              <w:t>1</w:t>
            </w:r>
            <w:r>
              <w:rPr>
                <w:rFonts w:ascii="Times New Roman" w:hAnsi="Times New Roman" w:cs="Times New Roman"/>
                <w:spacing w:val="16"/>
                <w:sz w:val="28"/>
              </w:rPr>
              <w:t>-202</w:t>
            </w:r>
            <w:r w:rsidR="007E50AD">
              <w:rPr>
                <w:rFonts w:ascii="Times New Roman" w:hAnsi="Times New Roman" w:cs="Times New Roman"/>
                <w:spacing w:val="16"/>
                <w:sz w:val="28"/>
              </w:rPr>
              <w:t>2</w:t>
            </w:r>
            <w:r>
              <w:rPr>
                <w:rFonts w:ascii="Times New Roman" w:hAnsi="Times New Roman" w:cs="Times New Roman"/>
                <w:spacing w:val="16"/>
                <w:sz w:val="28"/>
              </w:rPr>
              <w:t xml:space="preserve"> гг.  потребителей тепловой энергии на территории </w:t>
            </w:r>
            <w:proofErr w:type="spellStart"/>
            <w:r>
              <w:rPr>
                <w:rFonts w:ascii="Times New Roman" w:hAnsi="Times New Roman" w:cs="Times New Roman"/>
                <w:spacing w:val="16"/>
                <w:sz w:val="28"/>
              </w:rPr>
              <w:t>Жуланского</w:t>
            </w:r>
            <w:proofErr w:type="spellEnd"/>
            <w:r>
              <w:rPr>
                <w:rFonts w:ascii="Times New Roman" w:hAnsi="Times New Roman" w:cs="Times New Roman"/>
                <w:spacing w:val="16"/>
                <w:sz w:val="28"/>
              </w:rPr>
              <w:t xml:space="preserve"> сельсовета</w:t>
            </w:r>
          </w:p>
        </w:tc>
      </w:tr>
    </w:tbl>
    <w:p w:rsidR="00F36E4D" w:rsidRDefault="00F36E4D" w:rsidP="00F36E4D">
      <w:pPr>
        <w:tabs>
          <w:tab w:val="left" w:pos="322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36E4D" w:rsidRDefault="00F36E4D" w:rsidP="00F36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Руководствуясь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bCs/>
            <w:spacing w:val="16"/>
            <w:sz w:val="28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. № 190-ФЗ «О теплоснабжении» и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bCs/>
            <w:spacing w:val="16"/>
            <w:sz w:val="28"/>
            <w:szCs w:val="24"/>
            <w:lang w:eastAsia="ru-RU"/>
          </w:rPr>
          <w:t>2013 г</w:t>
        </w:r>
      </w:smartTag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. № 103 «Об утверждении правил оценки готовности к отопительному периоду 202</w:t>
      </w:r>
      <w:r w:rsidR="007E50AD"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-202</w:t>
      </w:r>
      <w:r w:rsidR="007E50AD"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гг.», в целях проверки готовности к отопительному периоду 202</w:t>
      </w:r>
      <w:r w:rsidR="007E50AD"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-202</w:t>
      </w:r>
      <w:r w:rsidR="007E50AD"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гг.</w:t>
      </w:r>
    </w:p>
    <w:p w:rsidR="00F36E4D" w:rsidRDefault="00F36E4D" w:rsidP="00F3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</w:t>
      </w:r>
      <w:r w:rsidR="006F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6E4D" w:rsidRDefault="00F36E4D" w:rsidP="00F36E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Утвердить  прилагаемую   программу  проведения  проверки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потребителей тепловой энергии  на территории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района Новосибирской области (приложение № 1).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Жуланский</w:t>
      </w:r>
      <w:proofErr w:type="spellEnd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  <w:t>.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                              </w:t>
      </w:r>
    </w:p>
    <w:p w:rsidR="00F36E4D" w:rsidRDefault="00F36E4D" w:rsidP="00F36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E65" w:rsidRDefault="006F2E65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7E50A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F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770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3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="00F3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</w:t>
      </w:r>
      <w:r w:rsidR="007E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7E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51" w:rsidRDefault="00377051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Майснер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27-222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2E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5.08.20</w:t>
      </w:r>
      <w:r w:rsidR="006F2E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50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7E50AD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E4D" w:rsidRDefault="00F36E4D" w:rsidP="00F3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F36E4D" w:rsidRDefault="00F36E4D" w:rsidP="00F36E4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потребителей тепловой энергии  на территории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района</w:t>
      </w:r>
    </w:p>
    <w:p w:rsidR="00F36E4D" w:rsidRDefault="00F36E4D" w:rsidP="00F3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Новосибирской области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осуществляет проверку готовности к отопительному периоду 20</w:t>
      </w:r>
      <w:r w:rsidR="006F2E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50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E16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следующих потребителей: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ПОТРЕБИТЕЛИ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095"/>
        <w:gridCol w:w="2517"/>
      </w:tblGrid>
      <w:tr w:rsidR="00F36E4D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4D" w:rsidRDefault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4D" w:rsidRDefault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8"/>
                <w:szCs w:val="24"/>
                <w:lang w:eastAsia="ru-RU"/>
              </w:rPr>
              <w:t>Жуланский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4D" w:rsidRDefault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</w:p>
        </w:tc>
      </w:tr>
      <w:tr w:rsidR="00F36E4D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D" w:rsidRDefault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E4D" w:rsidRDefault="00F3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Жуланская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СШ»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D" w:rsidRDefault="006E166A" w:rsidP="006E1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F36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36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6F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FA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FA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Торговое здание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Жуланский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Контора ОАО «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Жуланка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Административное здание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 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D56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Pr="006E166A" w:rsidRDefault="006E166A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6E166A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     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D56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Pr="006E166A" w:rsidRDefault="006E166A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6E166A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   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Жуланский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МКДОУ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/сад «Теремок»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 w:rsidP="00FA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МКОУ «Республиканская основная школа»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Почтовое отделение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Отделение сбербанка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26.08.2021</w:t>
            </w:r>
          </w:p>
        </w:tc>
      </w:tr>
    </w:tbl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потребителей тепловой энергии</w:t>
      </w:r>
      <w:proofErr w:type="gram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документы, подтверждающие выполнение требований по готовности, на соответствие их требованиям следующих нормативно правовых актов и нормативных документов в области теплоэнергетики: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 теплоснабжении» от 27.07.2010 № 190-ФЗ;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(с изменениями);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«Технический регламент о безопасности зданий и сооружений» от 30.12.2009 № 384-ФЗ;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808;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154;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оценки готовности к отопительному периоду»,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приказом Министерства энергетики РФ от 12.03.2013 г. № 103;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 учёта тепловой энергии и теплоносителя», утвержденных Минтопэнерго Российской Федерации 12.09.1995;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Минтопэнерго России 03.04.1997;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техники безопасности при эксплуатации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установок и тепловых сетей потребителей», с изменениями и дополнениями,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Госэнергонадзором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России 07.05.1992;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технической эксплуатации тепловых энергоустановок»,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Приказом Минэнерго России от 24.03.2003 № 115;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устройства и безопасной эксплуатации паровых котлов с давлением пара не более 0,07 МПа (0,7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кГс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/см(2)), водогрейных котлов и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водоподогревателей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 температурой нагрева воды не выше 388</w:t>
      </w:r>
      <w:proofErr w:type="gram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(115°С)», с изменениями № 1, 2, 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приказом Минстроя России от 28.08.1992 № 205;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«Порядка определения нормативов запасов топлива на источниках тепловой энергии (за исключением источников тепловой энергии,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функционирующих в режиме комбинированной выработки электрической и тепловой энергии)», утвержденного </w:t>
      </w:r>
      <w:hyperlink r:id="rId4" w:anchor="sub_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377;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 (МДС 41-3.2000)»,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приказом Госстроя России от 21.04.2000 № 92;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приказом Госстроя России от 06.09.2000 № 203;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Минпромэнерго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России от 14.12.2004 № 167;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Госстроем России 12.08.2003;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приказом Госстроя России от 13.12.2000 № 285;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«Особенностей работы с персоналом энергетических организаций системы жилищно-коммунального хозяйства Российской Федерации (МДС 13-15.2000)», с изменением № 1, утвержденных приказом Госстроя России от 21.06.2000 № 141.</w:t>
      </w:r>
    </w:p>
    <w:p w:rsidR="00F36E4D" w:rsidRDefault="00F36E4D" w:rsidP="00F36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оценке готовности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потребителей тепловой энергии к отопительному периоду 20</w:t>
      </w:r>
      <w:r w:rsidR="006F2E65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-202</w:t>
      </w:r>
      <w:r w:rsidR="006F2E65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г.г.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проверяет:</w:t>
      </w:r>
    </w:p>
    <w:p w:rsidR="00F36E4D" w:rsidRDefault="00F36E4D" w:rsidP="00F36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наличие распорядительного документа главы администрации муниципального образования о назначении комиссии по оценки готовности потребителей тепловой энергии к работе в отопительный период 20</w:t>
      </w:r>
      <w:r w:rsidR="006F2E65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6F2E65">
        <w:rPr>
          <w:sz w:val="28"/>
          <w:szCs w:val="28"/>
        </w:rPr>
        <w:t>1</w:t>
      </w:r>
      <w:r>
        <w:rPr>
          <w:sz w:val="28"/>
          <w:szCs w:val="28"/>
        </w:rPr>
        <w:t xml:space="preserve"> г.г.;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2. наличие программы проведения проверки готовности к отопительному периоду потребителей тепловой энергии, утвержденной главой муниципального образования;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 г. № 103, по оценке готовности к отопительному периоду потребителей тепловой энергии (раздел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настоящих методических указаний);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графика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органом местного самоуправления и распоряжения органа местного самоуправления о введении в действие данного графика;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наличие </w:t>
      </w:r>
      <w:r>
        <w:rPr>
          <w:color w:val="000001"/>
          <w:sz w:val="28"/>
          <w:szCs w:val="28"/>
        </w:rPr>
        <w:t xml:space="preserve">перечня абонентов, не подлежащих включению в график ограничений, согласованный с </w:t>
      </w:r>
      <w:r>
        <w:rPr>
          <w:sz w:val="28"/>
          <w:szCs w:val="28"/>
        </w:rPr>
        <w:t>органом местного самоуправления;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6. наличие перечня потребителей тепловой энергии, в отношении которых проводится проверка готовности к отопительному периоду;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7. наличие актов проверки готовности и паспортов готовности к отопительному периоду потребителей тепловой энергии, расположенных на территории муниципального образования;</w:t>
      </w:r>
    </w:p>
    <w:p w:rsidR="00F36E4D" w:rsidRDefault="00F36E4D" w:rsidP="00F36E4D">
      <w:pPr>
        <w:pStyle w:val="FORMATTEXT"/>
        <w:jc w:val="both"/>
        <w:rPr>
          <w:spacing w:val="16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1"/>
          <w:sz w:val="28"/>
          <w:szCs w:val="28"/>
        </w:rPr>
        <w:t xml:space="preserve">утвержденных администрацией муниципального </w:t>
      </w:r>
      <w:proofErr w:type="gramStart"/>
      <w:r>
        <w:rPr>
          <w:color w:val="000001"/>
          <w:sz w:val="28"/>
          <w:szCs w:val="28"/>
        </w:rPr>
        <w:t>образования расчетов допустимого времени устранения аварийных нарушений</w:t>
      </w:r>
      <w:proofErr w:type="gramEnd"/>
      <w:r>
        <w:rPr>
          <w:color w:val="000001"/>
          <w:sz w:val="28"/>
          <w:szCs w:val="28"/>
        </w:rPr>
        <w:t xml:space="preserve"> в работе систем отопления жилых домов.</w:t>
      </w:r>
    </w:p>
    <w:p w:rsidR="00F36E4D" w:rsidRDefault="00F36E4D" w:rsidP="00F36E4D">
      <w:pPr>
        <w:spacing w:before="20" w:after="2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F36E4D" w:rsidRDefault="00F36E4D" w:rsidP="00F36E4D">
      <w:pPr>
        <w:rPr>
          <w:sz w:val="28"/>
          <w:szCs w:val="28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0F" w:rsidRDefault="0053120F"/>
    <w:sectPr w:rsidR="0053120F" w:rsidSect="005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E4D"/>
    <w:rsid w:val="00124A48"/>
    <w:rsid w:val="001F258D"/>
    <w:rsid w:val="00377051"/>
    <w:rsid w:val="003A72C9"/>
    <w:rsid w:val="0053120F"/>
    <w:rsid w:val="006E166A"/>
    <w:rsid w:val="006F2E65"/>
    <w:rsid w:val="00712BB6"/>
    <w:rsid w:val="007E50AD"/>
    <w:rsid w:val="00CC182E"/>
    <w:rsid w:val="00DB2410"/>
    <w:rsid w:val="00F36E4D"/>
    <w:rsid w:val="00FA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E4D"/>
    <w:rPr>
      <w:color w:val="0000FF"/>
      <w:u w:val="single"/>
    </w:rPr>
  </w:style>
  <w:style w:type="paragraph" w:customStyle="1" w:styleId="FORMATTEXT">
    <w:name w:val=".FORMATTEXT"/>
    <w:rsid w:val="00F36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87;&#1086;%20&#1074;&#1089;&#1077;&#1084;%20&#1086;&#1090;&#1076;&#1077;&#1083;&#1072;&#1084;\&#1078;&#1082;&#1093;\&#1085;&#1072;%20&#1089;&#1072;&#1081;&#1090;%20&#1086;%20&#1087;&#1088;&#1086;&#1075;&#1088;&#1072;&#1084;&#1084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2020-08-25T03:40:00Z</dcterms:created>
  <dcterms:modified xsi:type="dcterms:W3CDTF">2021-09-13T04:53:00Z</dcterms:modified>
</cp:coreProperties>
</file>