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3" w:rsidRPr="00666E7D" w:rsidRDefault="00CF2CE3" w:rsidP="00CF2CE3">
      <w:pPr>
        <w:jc w:val="center"/>
        <w:rPr>
          <w:b/>
          <w:sz w:val="28"/>
          <w:szCs w:val="28"/>
        </w:rPr>
      </w:pPr>
      <w:r w:rsidRPr="00666E7D">
        <w:rPr>
          <w:b/>
          <w:sz w:val="28"/>
          <w:szCs w:val="28"/>
        </w:rPr>
        <w:t>А</w:t>
      </w:r>
      <w:r w:rsidR="003A3EF0" w:rsidRPr="00666E7D">
        <w:rPr>
          <w:b/>
          <w:sz w:val="28"/>
          <w:szCs w:val="28"/>
        </w:rPr>
        <w:t xml:space="preserve">ДМИНИСТРАЦИЯ </w:t>
      </w:r>
      <w:r w:rsidRPr="00666E7D">
        <w:rPr>
          <w:b/>
          <w:sz w:val="28"/>
          <w:szCs w:val="28"/>
        </w:rPr>
        <w:t xml:space="preserve"> </w:t>
      </w:r>
      <w:r w:rsidR="002D1BEA" w:rsidRPr="00666E7D">
        <w:rPr>
          <w:b/>
          <w:sz w:val="28"/>
          <w:szCs w:val="28"/>
        </w:rPr>
        <w:t>ЖУЛАНСКОГО</w:t>
      </w:r>
      <w:r w:rsidRPr="00666E7D">
        <w:rPr>
          <w:b/>
          <w:sz w:val="28"/>
          <w:szCs w:val="28"/>
        </w:rPr>
        <w:t xml:space="preserve"> СЕЛЬСОВЕТА</w:t>
      </w:r>
    </w:p>
    <w:p w:rsidR="00CF2CE3" w:rsidRPr="00666E7D" w:rsidRDefault="00CF2CE3" w:rsidP="00CF2CE3">
      <w:pPr>
        <w:jc w:val="center"/>
        <w:rPr>
          <w:b/>
          <w:sz w:val="28"/>
          <w:szCs w:val="28"/>
        </w:rPr>
      </w:pPr>
      <w:r w:rsidRPr="00666E7D">
        <w:rPr>
          <w:b/>
          <w:sz w:val="28"/>
          <w:szCs w:val="28"/>
        </w:rPr>
        <w:t>КОЧКОВСКОГО РАЙОНА НОВОСИБИРСКОЙ ОБЛАСТИ</w:t>
      </w:r>
    </w:p>
    <w:p w:rsidR="002D1BEA" w:rsidRPr="00666E7D" w:rsidRDefault="002D1BEA" w:rsidP="00CF2CE3">
      <w:pPr>
        <w:jc w:val="center"/>
        <w:rPr>
          <w:b/>
          <w:sz w:val="28"/>
          <w:szCs w:val="28"/>
        </w:rPr>
      </w:pP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666E7D" w:rsidRDefault="00666E7D" w:rsidP="00CF2CE3">
      <w:pPr>
        <w:jc w:val="center"/>
        <w:rPr>
          <w:b/>
          <w:sz w:val="28"/>
          <w:szCs w:val="28"/>
        </w:rPr>
      </w:pPr>
    </w:p>
    <w:p w:rsidR="003E0B8D" w:rsidRDefault="003E0B8D" w:rsidP="00666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F2CE3" w:rsidRPr="0002663B">
        <w:rPr>
          <w:b/>
          <w:sz w:val="28"/>
          <w:szCs w:val="28"/>
        </w:rPr>
        <w:t xml:space="preserve">т </w:t>
      </w:r>
      <w:r w:rsidR="00666E7D">
        <w:rPr>
          <w:b/>
          <w:sz w:val="28"/>
          <w:szCs w:val="28"/>
        </w:rPr>
        <w:t xml:space="preserve"> 07.07.2021г.</w:t>
      </w:r>
      <w:r w:rsidR="00CF2CE3" w:rsidRPr="0002663B">
        <w:rPr>
          <w:b/>
          <w:sz w:val="28"/>
          <w:szCs w:val="28"/>
        </w:rPr>
        <w:t xml:space="preserve"> </w:t>
      </w:r>
      <w:r w:rsidR="0002663B" w:rsidRPr="0002663B">
        <w:rPr>
          <w:b/>
          <w:sz w:val="28"/>
          <w:szCs w:val="28"/>
        </w:rPr>
        <w:t xml:space="preserve">    </w:t>
      </w:r>
      <w:r w:rsidR="00CF2CE3" w:rsidRPr="0002663B">
        <w:rPr>
          <w:b/>
          <w:sz w:val="28"/>
          <w:szCs w:val="28"/>
        </w:rPr>
        <w:t xml:space="preserve"> №</w:t>
      </w:r>
      <w:r w:rsidR="00666E7D">
        <w:rPr>
          <w:b/>
          <w:sz w:val="28"/>
          <w:szCs w:val="28"/>
        </w:rPr>
        <w:t xml:space="preserve"> 67</w:t>
      </w:r>
    </w:p>
    <w:p w:rsidR="004D5DA3" w:rsidRDefault="004D5DA3" w:rsidP="004D5DA3">
      <w:pPr>
        <w:rPr>
          <w:sz w:val="28"/>
          <w:szCs w:val="28"/>
        </w:rPr>
      </w:pP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2D1BEA">
        <w:rPr>
          <w:b/>
          <w:bCs/>
          <w:color w:val="000000"/>
          <w:sz w:val="28"/>
          <w:szCs w:val="28"/>
        </w:rPr>
        <w:t>Жуланского</w:t>
      </w:r>
      <w:r>
        <w:rPr>
          <w:b/>
          <w:bCs/>
          <w:color w:val="000000"/>
          <w:sz w:val="28"/>
          <w:szCs w:val="28"/>
        </w:rPr>
        <w:t xml:space="preserve"> сельсовета Кочковского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частью</w:t>
      </w:r>
      <w:r w:rsidRPr="00796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 статьи 17.3 Федерального закона от 11.08.1995 № 135-ФЗ «О благотворительной деятельности и добровольчестве (волонтерстве)»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2D1BEA">
        <w:rPr>
          <w:bCs/>
          <w:color w:val="000000"/>
          <w:sz w:val="28"/>
          <w:szCs w:val="28"/>
        </w:rPr>
        <w:t>Жуланского</w:t>
      </w:r>
      <w:r w:rsidRPr="009A30F7">
        <w:rPr>
          <w:bCs/>
          <w:color w:val="000000"/>
          <w:sz w:val="28"/>
          <w:szCs w:val="28"/>
        </w:rPr>
        <w:t xml:space="preserve"> сельсовета Кочковского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9A30F7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9A30F7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2D1BEA">
        <w:rPr>
          <w:bCs/>
          <w:color w:val="000000"/>
          <w:sz w:val="28"/>
          <w:szCs w:val="28"/>
        </w:rPr>
        <w:t>Жуланского</w:t>
      </w:r>
      <w:r w:rsidRPr="009A30F7">
        <w:rPr>
          <w:bCs/>
          <w:color w:val="000000"/>
          <w:sz w:val="28"/>
          <w:szCs w:val="28"/>
        </w:rPr>
        <w:t xml:space="preserve"> сельсовета Кочковского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9A30F7" w:rsidRDefault="009A30F7" w:rsidP="009A30F7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5C790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Pr="005C7900">
        <w:rPr>
          <w:sz w:val="28"/>
          <w:szCs w:val="28"/>
        </w:rPr>
        <w:t>печатном издании «</w:t>
      </w:r>
      <w:r w:rsidR="002D1BEA">
        <w:rPr>
          <w:sz w:val="28"/>
          <w:szCs w:val="28"/>
        </w:rPr>
        <w:t>Жулански</w:t>
      </w:r>
      <w:r>
        <w:rPr>
          <w:sz w:val="28"/>
          <w:szCs w:val="28"/>
        </w:rPr>
        <w:t>й вестник</w:t>
      </w:r>
      <w:r w:rsidRPr="005C7900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Pr="005C7900">
        <w:rPr>
          <w:sz w:val="28"/>
          <w:szCs w:val="28"/>
        </w:rPr>
        <w:t xml:space="preserve">на официальном сайте </w:t>
      </w:r>
    </w:p>
    <w:p w:rsidR="009A30F7" w:rsidRDefault="009A30F7" w:rsidP="009A30F7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администрации </w:t>
      </w:r>
      <w:r w:rsidR="002D1BEA">
        <w:rPr>
          <w:sz w:val="28"/>
          <w:szCs w:val="28"/>
        </w:rPr>
        <w:t>Жуланского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 района Новосибирской области в сети Интернет.</w:t>
      </w:r>
    </w:p>
    <w:p w:rsidR="009A30F7" w:rsidRPr="00A15C1B" w:rsidRDefault="009A30F7" w:rsidP="009A30F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</w:t>
      </w:r>
      <w:r w:rsidRPr="0030466B">
        <w:rPr>
          <w:szCs w:val="28"/>
        </w:rPr>
        <w:t xml:space="preserve"> </w:t>
      </w:r>
      <w:r w:rsidRPr="00A15C1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52525" w:rsidRDefault="00B52525" w:rsidP="009A30F7">
      <w:pPr>
        <w:ind w:right="175"/>
        <w:jc w:val="both"/>
        <w:rPr>
          <w:sz w:val="28"/>
          <w:szCs w:val="28"/>
        </w:rPr>
      </w:pPr>
    </w:p>
    <w:p w:rsidR="009A30F7" w:rsidRDefault="009A30F7" w:rsidP="009A30F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1BEA">
        <w:rPr>
          <w:sz w:val="28"/>
          <w:szCs w:val="28"/>
        </w:rPr>
        <w:t>Жуланского</w:t>
      </w:r>
      <w:r>
        <w:rPr>
          <w:sz w:val="28"/>
          <w:szCs w:val="28"/>
        </w:rPr>
        <w:t xml:space="preserve"> сельсовета</w:t>
      </w:r>
    </w:p>
    <w:p w:rsidR="009A30F7" w:rsidRDefault="009A30F7" w:rsidP="009A30F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</w:t>
      </w:r>
    </w:p>
    <w:p w:rsidR="009A30F7" w:rsidRDefault="009A30F7" w:rsidP="009A30F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</w:t>
      </w:r>
      <w:r w:rsidR="00B52525">
        <w:rPr>
          <w:sz w:val="28"/>
          <w:szCs w:val="28"/>
        </w:rPr>
        <w:t xml:space="preserve">                    С.В.Коваленко</w:t>
      </w:r>
    </w:p>
    <w:p w:rsidR="00B52525" w:rsidRDefault="00B52525" w:rsidP="009A30F7">
      <w:pPr>
        <w:ind w:right="175"/>
        <w:jc w:val="both"/>
        <w:rPr>
          <w:sz w:val="28"/>
          <w:szCs w:val="28"/>
        </w:rPr>
      </w:pPr>
    </w:p>
    <w:p w:rsidR="00B52525" w:rsidRDefault="00B52525" w:rsidP="009A30F7">
      <w:pPr>
        <w:ind w:right="175"/>
        <w:jc w:val="both"/>
        <w:rPr>
          <w:sz w:val="28"/>
          <w:szCs w:val="28"/>
        </w:rPr>
      </w:pPr>
    </w:p>
    <w:p w:rsidR="009A30F7" w:rsidRPr="005E3E09" w:rsidRDefault="009A30F7" w:rsidP="009A30F7">
      <w:pPr>
        <w:jc w:val="right"/>
      </w:pPr>
      <w:r>
        <w:t xml:space="preserve">Приложение </w:t>
      </w:r>
    </w:p>
    <w:p w:rsidR="009A30F7" w:rsidRPr="005E3E09" w:rsidRDefault="009A30F7" w:rsidP="009A30F7">
      <w:pPr>
        <w:jc w:val="right"/>
      </w:pP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</w:r>
      <w:r w:rsidRPr="005E3E09">
        <w:tab/>
        <w:t xml:space="preserve">       к постановлению администрации</w:t>
      </w:r>
    </w:p>
    <w:p w:rsidR="009A30F7" w:rsidRDefault="009A30F7" w:rsidP="009A30F7">
      <w:pPr>
        <w:jc w:val="right"/>
      </w:pPr>
      <w:r w:rsidRPr="005E3E09">
        <w:t xml:space="preserve">                                                                                 </w:t>
      </w:r>
      <w:r w:rsidR="002D1BEA">
        <w:t>Жуланского</w:t>
      </w:r>
      <w:r w:rsidRPr="005E3E09">
        <w:t xml:space="preserve"> сельсовета </w:t>
      </w:r>
      <w:r>
        <w:t>Кочков</w:t>
      </w:r>
      <w:r w:rsidRPr="005E3E09">
        <w:t>ского района Новосибирской области</w:t>
      </w:r>
    </w:p>
    <w:p w:rsidR="00893AF9" w:rsidRPr="005E3E09" w:rsidRDefault="00893AF9" w:rsidP="009A30F7">
      <w:pPr>
        <w:jc w:val="right"/>
      </w:pPr>
      <w:r>
        <w:t>от 07.07.2021г. № 67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2D1BEA">
        <w:rPr>
          <w:b/>
          <w:bCs/>
          <w:color w:val="000000"/>
          <w:sz w:val="28"/>
          <w:szCs w:val="28"/>
        </w:rPr>
        <w:t>Жуланского</w:t>
      </w:r>
      <w:r>
        <w:rPr>
          <w:b/>
          <w:bCs/>
          <w:color w:val="000000"/>
          <w:sz w:val="28"/>
          <w:szCs w:val="28"/>
        </w:rPr>
        <w:t xml:space="preserve"> сельсовета Кочковского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r w:rsidR="002D1BEA">
        <w:rPr>
          <w:bCs/>
          <w:color w:val="000000"/>
          <w:sz w:val="28"/>
          <w:szCs w:val="28"/>
        </w:rPr>
        <w:t>Жуланского</w:t>
      </w:r>
      <w:r w:rsidRPr="009A30F7">
        <w:rPr>
          <w:bCs/>
          <w:color w:val="000000"/>
          <w:sz w:val="28"/>
          <w:szCs w:val="28"/>
        </w:rPr>
        <w:t xml:space="preserve"> сельсовета Кочковского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9A30F7" w:rsidRPr="009A30F7" w:rsidRDefault="009A30F7" w:rsidP="009A30F7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2. Цель взаимодействия – широкое распространение и развитие гражданского добровольчества (волонтерства) на территории </w:t>
      </w:r>
      <w:r w:rsidR="002D1BEA">
        <w:rPr>
          <w:bCs/>
          <w:color w:val="000000"/>
          <w:sz w:val="28"/>
          <w:szCs w:val="28"/>
        </w:rPr>
        <w:t>Жуланского</w:t>
      </w:r>
      <w:r w:rsidRPr="009A30F7">
        <w:rPr>
          <w:bCs/>
          <w:color w:val="000000"/>
          <w:sz w:val="28"/>
          <w:szCs w:val="28"/>
        </w:rPr>
        <w:t xml:space="preserve"> сельсовета Кочковского района</w:t>
      </w:r>
      <w:r w:rsidRPr="007965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9A30F7">
        <w:rPr>
          <w:bCs/>
          <w:color w:val="000000"/>
          <w:sz w:val="28"/>
          <w:szCs w:val="28"/>
        </w:rPr>
        <w:t>Новосибирской области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9A30F7" w:rsidRPr="007A3C08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9A30F7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9A30F7" w:rsidRPr="007A3C08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9A30F7" w:rsidRPr="0079659B" w:rsidRDefault="009A30F7" w:rsidP="009A30F7">
      <w:pPr>
        <w:pStyle w:val="a5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9A30F7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9A30F7" w:rsidRPr="007A3C08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9A30F7" w:rsidRPr="0079659B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9A30F7" w:rsidRPr="0079659B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9A30F7" w:rsidRPr="0079659B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9A30F7" w:rsidRPr="0079659B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9A30F7" w:rsidRPr="0079659B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9A30F7" w:rsidRPr="003B117A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9A30F7" w:rsidRPr="003B117A" w:rsidRDefault="009A30F7" w:rsidP="009A30F7">
      <w:pPr>
        <w:pStyle w:val="a5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9A30F7" w:rsidRPr="003B117A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9A30F7" w:rsidRPr="008A0D9F" w:rsidRDefault="009A30F7" w:rsidP="009A30F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9A30F7" w:rsidRPr="0079659B" w:rsidRDefault="009A30F7" w:rsidP="009A30F7">
      <w:pPr>
        <w:rPr>
          <w:sz w:val="28"/>
          <w:szCs w:val="28"/>
        </w:rPr>
      </w:pPr>
    </w:p>
    <w:p w:rsidR="00CF2CE3" w:rsidRDefault="00CF2CE3" w:rsidP="009A30F7">
      <w:pPr>
        <w:pStyle w:val="a5"/>
        <w:spacing w:before="0" w:beforeAutospacing="0" w:after="0" w:afterAutospacing="0"/>
        <w:ind w:firstLine="354"/>
        <w:jc w:val="center"/>
      </w:pP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2D" w:rsidRDefault="002F5E2D" w:rsidP="004D5DA3">
      <w:r>
        <w:separator/>
      </w:r>
    </w:p>
  </w:endnote>
  <w:endnote w:type="continuationSeparator" w:id="0">
    <w:p w:rsidR="002F5E2D" w:rsidRDefault="002F5E2D" w:rsidP="004D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2D" w:rsidRDefault="002F5E2D" w:rsidP="004D5DA3">
      <w:r>
        <w:separator/>
      </w:r>
    </w:p>
  </w:footnote>
  <w:footnote w:type="continuationSeparator" w:id="0">
    <w:p w:rsidR="002F5E2D" w:rsidRDefault="002F5E2D" w:rsidP="004D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E3"/>
    <w:rsid w:val="0002663B"/>
    <w:rsid w:val="00046F33"/>
    <w:rsid w:val="000D0619"/>
    <w:rsid w:val="000F31E5"/>
    <w:rsid w:val="0010765E"/>
    <w:rsid w:val="0017114B"/>
    <w:rsid w:val="001A3FDE"/>
    <w:rsid w:val="001B0062"/>
    <w:rsid w:val="001F3F80"/>
    <w:rsid w:val="001F4472"/>
    <w:rsid w:val="00226103"/>
    <w:rsid w:val="002335C0"/>
    <w:rsid w:val="00263209"/>
    <w:rsid w:val="00272A96"/>
    <w:rsid w:val="00285816"/>
    <w:rsid w:val="002D1BEA"/>
    <w:rsid w:val="002D2398"/>
    <w:rsid w:val="002E3644"/>
    <w:rsid w:val="002F5E2D"/>
    <w:rsid w:val="0030466B"/>
    <w:rsid w:val="003224A9"/>
    <w:rsid w:val="00334F73"/>
    <w:rsid w:val="00340BCB"/>
    <w:rsid w:val="00341347"/>
    <w:rsid w:val="00345614"/>
    <w:rsid w:val="0034652B"/>
    <w:rsid w:val="00387954"/>
    <w:rsid w:val="003958DD"/>
    <w:rsid w:val="003A3EF0"/>
    <w:rsid w:val="003E0B8D"/>
    <w:rsid w:val="00423CE5"/>
    <w:rsid w:val="004700A5"/>
    <w:rsid w:val="0047400F"/>
    <w:rsid w:val="004D5DA3"/>
    <w:rsid w:val="004E1378"/>
    <w:rsid w:val="005354B0"/>
    <w:rsid w:val="00543DEE"/>
    <w:rsid w:val="0057738C"/>
    <w:rsid w:val="005B5BD2"/>
    <w:rsid w:val="00631969"/>
    <w:rsid w:val="0064308B"/>
    <w:rsid w:val="00666E7D"/>
    <w:rsid w:val="006A7F5E"/>
    <w:rsid w:val="006D3046"/>
    <w:rsid w:val="006F212F"/>
    <w:rsid w:val="0070126F"/>
    <w:rsid w:val="0072203B"/>
    <w:rsid w:val="00742D34"/>
    <w:rsid w:val="00756C96"/>
    <w:rsid w:val="00784A4D"/>
    <w:rsid w:val="007A5DCA"/>
    <w:rsid w:val="00827A2A"/>
    <w:rsid w:val="00892ED8"/>
    <w:rsid w:val="00893AF9"/>
    <w:rsid w:val="008F3242"/>
    <w:rsid w:val="00947BC9"/>
    <w:rsid w:val="00960EE9"/>
    <w:rsid w:val="009A30F7"/>
    <w:rsid w:val="009D5662"/>
    <w:rsid w:val="009D6B50"/>
    <w:rsid w:val="00A455C8"/>
    <w:rsid w:val="00B0230B"/>
    <w:rsid w:val="00B52525"/>
    <w:rsid w:val="00B6619C"/>
    <w:rsid w:val="00B66697"/>
    <w:rsid w:val="00BE6E01"/>
    <w:rsid w:val="00C23FAF"/>
    <w:rsid w:val="00C56CE5"/>
    <w:rsid w:val="00C958E6"/>
    <w:rsid w:val="00CB1787"/>
    <w:rsid w:val="00CB5137"/>
    <w:rsid w:val="00CC2370"/>
    <w:rsid w:val="00CD4AC9"/>
    <w:rsid w:val="00CF0046"/>
    <w:rsid w:val="00CF2CE3"/>
    <w:rsid w:val="00D1658B"/>
    <w:rsid w:val="00D36818"/>
    <w:rsid w:val="00D75521"/>
    <w:rsid w:val="00D83D8C"/>
    <w:rsid w:val="00DB773B"/>
    <w:rsid w:val="00DD7B7C"/>
    <w:rsid w:val="00DF211B"/>
    <w:rsid w:val="00E23013"/>
    <w:rsid w:val="00E52362"/>
    <w:rsid w:val="00E61E45"/>
    <w:rsid w:val="00E82D92"/>
    <w:rsid w:val="00EB1E7E"/>
    <w:rsid w:val="00EC6621"/>
    <w:rsid w:val="00ED48E5"/>
    <w:rsid w:val="00EE25A8"/>
    <w:rsid w:val="00EE5F75"/>
    <w:rsid w:val="00EE7C15"/>
    <w:rsid w:val="00F00A0E"/>
    <w:rsid w:val="00F174CA"/>
    <w:rsid w:val="00F30289"/>
    <w:rsid w:val="00F36BD8"/>
    <w:rsid w:val="00F67AE5"/>
    <w:rsid w:val="00FC0923"/>
    <w:rsid w:val="00FD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  <w:style w:type="paragraph" w:styleId="a6">
    <w:name w:val="header"/>
    <w:basedOn w:val="a"/>
    <w:link w:val="a7"/>
    <w:rsid w:val="004D5D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5DA3"/>
    <w:rPr>
      <w:sz w:val="24"/>
      <w:szCs w:val="24"/>
    </w:rPr>
  </w:style>
  <w:style w:type="paragraph" w:styleId="a8">
    <w:name w:val="footer"/>
    <w:basedOn w:val="a"/>
    <w:link w:val="a9"/>
    <w:rsid w:val="004D5D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5DA3"/>
    <w:rPr>
      <w:sz w:val="24"/>
      <w:szCs w:val="24"/>
    </w:rPr>
  </w:style>
  <w:style w:type="character" w:styleId="aa">
    <w:name w:val="Hyperlink"/>
    <w:unhideWhenUsed/>
    <w:rsid w:val="00EC6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C6C0-BB5B-4E98-B365-702B165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2021-07-07T03:49:00Z</cp:lastPrinted>
  <dcterms:created xsi:type="dcterms:W3CDTF">2021-06-08T09:20:00Z</dcterms:created>
  <dcterms:modified xsi:type="dcterms:W3CDTF">2021-07-07T04:16:00Z</dcterms:modified>
</cp:coreProperties>
</file>