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338" w:rsidRDefault="001A3338" w:rsidP="009A4234">
      <w:pPr>
        <w:pStyle w:val="a3"/>
        <w:spacing w:before="0" w:beforeAutospacing="0" w:after="315" w:afterAutospacing="0" w:line="390" w:lineRule="atLeast"/>
        <w:jc w:val="center"/>
        <w:rPr>
          <w:b/>
          <w:sz w:val="28"/>
          <w:szCs w:val="28"/>
        </w:rPr>
      </w:pPr>
      <w:r>
        <w:rPr>
          <w:rFonts w:ascii="Segoe UI" w:hAnsi="Segoe UI" w:cs="Segoe UI"/>
          <w:sz w:val="27"/>
          <w:szCs w:val="27"/>
        </w:rPr>
        <w:t> </w:t>
      </w:r>
      <w:r>
        <w:rPr>
          <w:b/>
          <w:sz w:val="28"/>
          <w:szCs w:val="28"/>
        </w:rPr>
        <w:t>АДМИНИСТРАЦИЯ ЖУЛАНСКОГО СЕЛЬСОВЕТА</w:t>
      </w:r>
      <w:r>
        <w:rPr>
          <w:b/>
          <w:sz w:val="28"/>
          <w:szCs w:val="28"/>
        </w:rPr>
        <w:br/>
        <w:t>КОЧКОВСКОГО РАЙОНА НОВОСИБИРСКОЙ ОБЛАСТИ</w:t>
      </w:r>
    </w:p>
    <w:p w:rsidR="001A3338" w:rsidRDefault="001A3338" w:rsidP="001A3338">
      <w:pPr>
        <w:pStyle w:val="a4"/>
        <w:jc w:val="center"/>
        <w:rPr>
          <w:b/>
          <w:sz w:val="28"/>
          <w:szCs w:val="28"/>
        </w:rPr>
      </w:pPr>
    </w:p>
    <w:p w:rsidR="001A3338" w:rsidRDefault="001A3338" w:rsidP="001A3338">
      <w:pPr>
        <w:pStyle w:val="a4"/>
        <w:jc w:val="center"/>
        <w:rPr>
          <w:b/>
          <w:sz w:val="28"/>
          <w:szCs w:val="28"/>
        </w:rPr>
      </w:pPr>
    </w:p>
    <w:p w:rsidR="001A3338" w:rsidRDefault="001A3338" w:rsidP="001A3338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A3338" w:rsidRDefault="001A3338" w:rsidP="001A3338">
      <w:pPr>
        <w:pStyle w:val="a4"/>
        <w:jc w:val="center"/>
        <w:rPr>
          <w:b/>
          <w:sz w:val="28"/>
          <w:szCs w:val="28"/>
        </w:rPr>
      </w:pPr>
    </w:p>
    <w:p w:rsidR="001A3338" w:rsidRDefault="00044938" w:rsidP="001A3338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04</w:t>
      </w:r>
      <w:r w:rsidR="001A3338">
        <w:rPr>
          <w:b/>
          <w:sz w:val="28"/>
          <w:szCs w:val="28"/>
        </w:rPr>
        <w:t>.0</w:t>
      </w:r>
      <w:r w:rsidR="00027C57">
        <w:rPr>
          <w:b/>
          <w:sz w:val="28"/>
          <w:szCs w:val="28"/>
        </w:rPr>
        <w:t>3</w:t>
      </w:r>
      <w:r w:rsidR="001A3338">
        <w:rPr>
          <w:b/>
          <w:sz w:val="28"/>
          <w:szCs w:val="28"/>
        </w:rPr>
        <w:t>.20</w:t>
      </w:r>
      <w:r w:rsidR="00027C5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="001A3338">
        <w:rPr>
          <w:b/>
          <w:sz w:val="28"/>
          <w:szCs w:val="28"/>
        </w:rPr>
        <w:t xml:space="preserve">г.      № </w:t>
      </w:r>
      <w:r>
        <w:rPr>
          <w:b/>
          <w:sz w:val="28"/>
          <w:szCs w:val="28"/>
        </w:rPr>
        <w:t>22</w:t>
      </w:r>
      <w:r w:rsidR="001B23BB">
        <w:rPr>
          <w:b/>
          <w:sz w:val="28"/>
          <w:szCs w:val="28"/>
        </w:rPr>
        <w:t>а</w:t>
      </w:r>
    </w:p>
    <w:p w:rsidR="001A3338" w:rsidRDefault="001A3338" w:rsidP="001A3338">
      <w:pPr>
        <w:pStyle w:val="4"/>
        <w:rPr>
          <w:b/>
          <w:bCs/>
          <w:szCs w:val="28"/>
        </w:rPr>
      </w:pPr>
    </w:p>
    <w:p w:rsidR="001A3338" w:rsidRDefault="001A3338" w:rsidP="001A3338">
      <w:pPr>
        <w:shd w:val="clear" w:color="auto" w:fill="FFFFFF"/>
        <w:spacing w:before="105" w:after="105"/>
        <w:jc w:val="center"/>
        <w:rPr>
          <w:color w:val="666666"/>
          <w:sz w:val="28"/>
          <w:szCs w:val="28"/>
        </w:rPr>
      </w:pPr>
      <w:r>
        <w:rPr>
          <w:b/>
          <w:bCs/>
          <w:color w:val="666666"/>
          <w:sz w:val="28"/>
          <w:szCs w:val="28"/>
        </w:rPr>
        <w:t>Об актуализации схемы водоснабжения</w:t>
      </w:r>
    </w:p>
    <w:p w:rsidR="001A3338" w:rsidRDefault="001A3338" w:rsidP="001A3338">
      <w:pPr>
        <w:shd w:val="clear" w:color="auto" w:fill="FFFFFF"/>
        <w:spacing w:before="105" w:after="105"/>
        <w:jc w:val="center"/>
        <w:rPr>
          <w:b/>
          <w:bCs/>
          <w:color w:val="666666"/>
          <w:sz w:val="28"/>
          <w:szCs w:val="28"/>
        </w:rPr>
      </w:pPr>
      <w:proofErr w:type="spellStart"/>
      <w:r>
        <w:rPr>
          <w:b/>
          <w:bCs/>
          <w:color w:val="666666"/>
          <w:sz w:val="28"/>
          <w:szCs w:val="28"/>
        </w:rPr>
        <w:t>Жуланского</w:t>
      </w:r>
      <w:proofErr w:type="spellEnd"/>
      <w:r>
        <w:rPr>
          <w:b/>
          <w:bCs/>
          <w:color w:val="666666"/>
          <w:sz w:val="28"/>
          <w:szCs w:val="28"/>
        </w:rPr>
        <w:t xml:space="preserve"> сельсовета </w:t>
      </w:r>
      <w:proofErr w:type="spellStart"/>
      <w:r>
        <w:rPr>
          <w:b/>
          <w:bCs/>
          <w:color w:val="666666"/>
          <w:sz w:val="28"/>
          <w:szCs w:val="28"/>
        </w:rPr>
        <w:t>Кочковского</w:t>
      </w:r>
      <w:proofErr w:type="spellEnd"/>
      <w:r>
        <w:rPr>
          <w:b/>
          <w:bCs/>
          <w:color w:val="666666"/>
          <w:sz w:val="28"/>
          <w:szCs w:val="28"/>
        </w:rPr>
        <w:t xml:space="preserve"> района</w:t>
      </w:r>
    </w:p>
    <w:p w:rsidR="001A3338" w:rsidRDefault="001A3338" w:rsidP="001A3338">
      <w:pPr>
        <w:shd w:val="clear" w:color="auto" w:fill="FFFFFF"/>
        <w:spacing w:before="105" w:after="105"/>
        <w:jc w:val="center"/>
        <w:rPr>
          <w:b/>
          <w:bCs/>
          <w:color w:val="666666"/>
          <w:sz w:val="28"/>
          <w:szCs w:val="28"/>
        </w:rPr>
      </w:pPr>
      <w:r>
        <w:rPr>
          <w:b/>
          <w:bCs/>
          <w:color w:val="666666"/>
          <w:sz w:val="28"/>
          <w:szCs w:val="28"/>
        </w:rPr>
        <w:t xml:space="preserve"> Новосибирской области на 20</w:t>
      </w:r>
      <w:r w:rsidR="009A4234">
        <w:rPr>
          <w:b/>
          <w:bCs/>
          <w:color w:val="666666"/>
          <w:sz w:val="28"/>
          <w:szCs w:val="28"/>
        </w:rPr>
        <w:t>2</w:t>
      </w:r>
      <w:r w:rsidR="00044938">
        <w:rPr>
          <w:b/>
          <w:bCs/>
          <w:color w:val="666666"/>
          <w:sz w:val="28"/>
          <w:szCs w:val="28"/>
        </w:rPr>
        <w:t>5</w:t>
      </w:r>
      <w:r>
        <w:rPr>
          <w:b/>
          <w:bCs/>
          <w:color w:val="666666"/>
          <w:sz w:val="28"/>
          <w:szCs w:val="28"/>
        </w:rPr>
        <w:t xml:space="preserve"> год</w:t>
      </w:r>
    </w:p>
    <w:p w:rsidR="001A3338" w:rsidRDefault="001A3338" w:rsidP="001A3338"/>
    <w:p w:rsidR="001A3338" w:rsidRDefault="001A3338" w:rsidP="001A3338">
      <w:pPr>
        <w:jc w:val="both"/>
        <w:rPr>
          <w:sz w:val="28"/>
          <w:szCs w:val="28"/>
        </w:rPr>
      </w:pPr>
      <w:r>
        <w:t xml:space="preserve">      </w:t>
      </w:r>
      <w:r>
        <w:rPr>
          <w:sz w:val="28"/>
          <w:szCs w:val="28"/>
        </w:rPr>
        <w:t>В соответствии с Федеральным законом «Об общих принципах организации местного самоуправления в Российской Федерации» от 06.10.2003 года № 131-ФЗ, Федеральным законом «О водоснабжении и водоотведении» от 07.12.2011 года № 416-ФЗ, постановлением Правительства Российской Федерации «О схемах водоснабжения и водоотведения» от 05.09.2013 года № 782, Уставом</w:t>
      </w:r>
      <w:r w:rsidR="00CA01A7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Жуланского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Кочковского</w:t>
      </w:r>
      <w:proofErr w:type="spellEnd"/>
      <w:r w:rsidR="00CA01A7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 Новосибирской области, </w:t>
      </w:r>
    </w:p>
    <w:p w:rsidR="001A3338" w:rsidRDefault="001A3338" w:rsidP="001A3338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3338" w:rsidRDefault="001A3338" w:rsidP="001A3338">
      <w:pPr>
        <w:shd w:val="clear" w:color="auto" w:fill="FFFFFF"/>
        <w:rPr>
          <w:color w:val="666666"/>
          <w:sz w:val="28"/>
          <w:szCs w:val="28"/>
        </w:rPr>
      </w:pPr>
      <w:r>
        <w:rPr>
          <w:color w:val="666666"/>
          <w:sz w:val="28"/>
          <w:szCs w:val="28"/>
        </w:rPr>
        <w:t xml:space="preserve">      1. Акту</w:t>
      </w:r>
      <w:bookmarkStart w:id="0" w:name="_GoBack"/>
      <w:bookmarkEnd w:id="0"/>
      <w:r>
        <w:rPr>
          <w:color w:val="666666"/>
          <w:sz w:val="28"/>
          <w:szCs w:val="28"/>
        </w:rPr>
        <w:t xml:space="preserve">ализировать схему водоснабжения </w:t>
      </w:r>
      <w:proofErr w:type="spellStart"/>
      <w:r>
        <w:rPr>
          <w:color w:val="666666"/>
          <w:sz w:val="28"/>
          <w:szCs w:val="28"/>
        </w:rPr>
        <w:t>Жуланского</w:t>
      </w:r>
      <w:proofErr w:type="spellEnd"/>
      <w:r>
        <w:rPr>
          <w:color w:val="666666"/>
          <w:sz w:val="28"/>
          <w:szCs w:val="28"/>
        </w:rPr>
        <w:t xml:space="preserve"> сельсовета </w:t>
      </w:r>
      <w:proofErr w:type="spellStart"/>
      <w:r>
        <w:rPr>
          <w:color w:val="666666"/>
          <w:sz w:val="28"/>
          <w:szCs w:val="28"/>
        </w:rPr>
        <w:t>Кочковского</w:t>
      </w:r>
      <w:proofErr w:type="spellEnd"/>
      <w:r>
        <w:rPr>
          <w:color w:val="666666"/>
          <w:sz w:val="28"/>
          <w:szCs w:val="28"/>
        </w:rPr>
        <w:t xml:space="preserve"> района Новосибирской области, утвержденную постановлением администрации </w:t>
      </w:r>
      <w:proofErr w:type="spellStart"/>
      <w:r>
        <w:rPr>
          <w:color w:val="666666"/>
          <w:sz w:val="28"/>
          <w:szCs w:val="28"/>
        </w:rPr>
        <w:t>Жуланского</w:t>
      </w:r>
      <w:proofErr w:type="spellEnd"/>
      <w:r>
        <w:rPr>
          <w:color w:val="666666"/>
          <w:sz w:val="28"/>
          <w:szCs w:val="28"/>
        </w:rPr>
        <w:t xml:space="preserve"> сельсовета </w:t>
      </w:r>
      <w:proofErr w:type="spellStart"/>
      <w:r>
        <w:rPr>
          <w:color w:val="666666"/>
          <w:sz w:val="28"/>
          <w:szCs w:val="28"/>
        </w:rPr>
        <w:t>Кочковского</w:t>
      </w:r>
      <w:proofErr w:type="spellEnd"/>
      <w:r>
        <w:rPr>
          <w:color w:val="666666"/>
          <w:sz w:val="28"/>
          <w:szCs w:val="28"/>
        </w:rPr>
        <w:t xml:space="preserve"> района Новосибирской области  от 07.07.2014 № 82  «Об утверждении схемы водоснабжения» в прежней редакции.</w:t>
      </w:r>
    </w:p>
    <w:p w:rsidR="001A3338" w:rsidRDefault="001A3338" w:rsidP="001A3338">
      <w:pPr>
        <w:shd w:val="clear" w:color="auto" w:fill="FFFFFF"/>
        <w:rPr>
          <w:color w:val="666666"/>
          <w:sz w:val="28"/>
          <w:szCs w:val="28"/>
        </w:rPr>
      </w:pPr>
      <w:r>
        <w:rPr>
          <w:color w:val="666666"/>
          <w:sz w:val="28"/>
          <w:szCs w:val="28"/>
        </w:rPr>
        <w:t xml:space="preserve">        2. Опубликовать настоящее постановление на официальном сайте администрации </w:t>
      </w:r>
      <w:proofErr w:type="spellStart"/>
      <w:r>
        <w:rPr>
          <w:color w:val="666666"/>
          <w:sz w:val="28"/>
          <w:szCs w:val="28"/>
        </w:rPr>
        <w:t>Жуланского</w:t>
      </w:r>
      <w:proofErr w:type="spellEnd"/>
      <w:r>
        <w:rPr>
          <w:color w:val="666666"/>
          <w:sz w:val="28"/>
          <w:szCs w:val="28"/>
        </w:rPr>
        <w:t xml:space="preserve"> сельсовета </w:t>
      </w:r>
      <w:proofErr w:type="spellStart"/>
      <w:r>
        <w:rPr>
          <w:color w:val="666666"/>
          <w:sz w:val="28"/>
          <w:szCs w:val="28"/>
        </w:rPr>
        <w:t>Кочковского</w:t>
      </w:r>
      <w:proofErr w:type="spellEnd"/>
      <w:r>
        <w:rPr>
          <w:color w:val="666666"/>
          <w:sz w:val="28"/>
          <w:szCs w:val="28"/>
        </w:rPr>
        <w:t xml:space="preserve"> района Новосибирской области и периодическом печатном издании «</w:t>
      </w:r>
      <w:proofErr w:type="spellStart"/>
      <w:r>
        <w:rPr>
          <w:color w:val="666666"/>
          <w:sz w:val="28"/>
          <w:szCs w:val="28"/>
        </w:rPr>
        <w:t>Жуланский</w:t>
      </w:r>
      <w:proofErr w:type="spellEnd"/>
      <w:r>
        <w:rPr>
          <w:color w:val="666666"/>
          <w:sz w:val="28"/>
          <w:szCs w:val="28"/>
        </w:rPr>
        <w:t xml:space="preserve"> вестник».</w:t>
      </w:r>
    </w:p>
    <w:p w:rsidR="001A3338" w:rsidRDefault="001A3338" w:rsidP="001A3338">
      <w:pPr>
        <w:shd w:val="clear" w:color="auto" w:fill="FFFFFF"/>
        <w:spacing w:before="105" w:after="105"/>
        <w:jc w:val="center"/>
        <w:rPr>
          <w:color w:val="666666"/>
          <w:sz w:val="28"/>
          <w:szCs w:val="28"/>
        </w:rPr>
      </w:pPr>
    </w:p>
    <w:p w:rsidR="001A3338" w:rsidRDefault="001A3338" w:rsidP="001A3338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1A3338" w:rsidRDefault="001A3338" w:rsidP="001A3338"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Жуланского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1A3338" w:rsidRDefault="001A3338" w:rsidP="001A3338">
      <w:pPr>
        <w:spacing w:line="0" w:lineRule="atLeast"/>
        <w:rPr>
          <w:sz w:val="20"/>
        </w:rPr>
      </w:pPr>
      <w:proofErr w:type="spellStart"/>
      <w:r>
        <w:rPr>
          <w:sz w:val="28"/>
          <w:szCs w:val="28"/>
        </w:rPr>
        <w:t>Кочковского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          </w:t>
      </w:r>
      <w:r w:rsidR="009A4234">
        <w:rPr>
          <w:sz w:val="28"/>
          <w:szCs w:val="28"/>
        </w:rPr>
        <w:t>С.В. Коваленко</w:t>
      </w:r>
    </w:p>
    <w:p w:rsidR="001A3338" w:rsidRDefault="001A3338" w:rsidP="001A3338">
      <w:pPr>
        <w:spacing w:line="0" w:lineRule="atLeast"/>
        <w:rPr>
          <w:sz w:val="20"/>
        </w:rPr>
      </w:pPr>
    </w:p>
    <w:p w:rsidR="001A3338" w:rsidRDefault="001A3338" w:rsidP="001A3338">
      <w:pPr>
        <w:spacing w:line="0" w:lineRule="atLeast"/>
        <w:rPr>
          <w:sz w:val="20"/>
        </w:rPr>
      </w:pPr>
      <w:r>
        <w:rPr>
          <w:sz w:val="20"/>
        </w:rPr>
        <w:t xml:space="preserve">Исп. </w:t>
      </w:r>
      <w:proofErr w:type="spellStart"/>
      <w:r>
        <w:rPr>
          <w:sz w:val="20"/>
        </w:rPr>
        <w:t>Крученкова</w:t>
      </w:r>
      <w:proofErr w:type="spellEnd"/>
      <w:r>
        <w:rPr>
          <w:sz w:val="20"/>
        </w:rPr>
        <w:t xml:space="preserve"> Е.В.</w:t>
      </w:r>
    </w:p>
    <w:p w:rsidR="001A3338" w:rsidRDefault="001A3338" w:rsidP="001A3338">
      <w:pPr>
        <w:spacing w:line="0" w:lineRule="atLeast"/>
        <w:rPr>
          <w:rFonts w:ascii="Calibri" w:hAnsi="Calibri"/>
          <w:sz w:val="22"/>
          <w:szCs w:val="22"/>
        </w:rPr>
      </w:pPr>
      <w:r>
        <w:rPr>
          <w:sz w:val="20"/>
        </w:rPr>
        <w:t>27-222</w:t>
      </w:r>
    </w:p>
    <w:p w:rsidR="0012276B" w:rsidRDefault="0012276B"/>
    <w:p w:rsidR="002F64E9" w:rsidRDefault="002F64E9"/>
    <w:p w:rsidR="002F64E9" w:rsidRDefault="002F64E9"/>
    <w:p w:rsidR="002F64E9" w:rsidRDefault="002F64E9"/>
    <w:p w:rsidR="002F64E9" w:rsidRDefault="002F64E9"/>
    <w:sectPr w:rsidR="002F64E9" w:rsidSect="00027C57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3338"/>
    <w:rsid w:val="00027C57"/>
    <w:rsid w:val="00040F4D"/>
    <w:rsid w:val="00044938"/>
    <w:rsid w:val="0012276B"/>
    <w:rsid w:val="001A3338"/>
    <w:rsid w:val="001B23BB"/>
    <w:rsid w:val="00230BDF"/>
    <w:rsid w:val="002B6FC6"/>
    <w:rsid w:val="002F64E9"/>
    <w:rsid w:val="00404B5F"/>
    <w:rsid w:val="00437ACC"/>
    <w:rsid w:val="004E2C21"/>
    <w:rsid w:val="00510068"/>
    <w:rsid w:val="00514378"/>
    <w:rsid w:val="00661218"/>
    <w:rsid w:val="006D3B42"/>
    <w:rsid w:val="007208B4"/>
    <w:rsid w:val="00873659"/>
    <w:rsid w:val="009225FE"/>
    <w:rsid w:val="009A4234"/>
    <w:rsid w:val="00A96981"/>
    <w:rsid w:val="00AA1CD7"/>
    <w:rsid w:val="00AF0731"/>
    <w:rsid w:val="00B730E6"/>
    <w:rsid w:val="00CA01A7"/>
    <w:rsid w:val="00D67281"/>
    <w:rsid w:val="00DA6FCE"/>
    <w:rsid w:val="00DB0EE9"/>
    <w:rsid w:val="00F05014"/>
    <w:rsid w:val="00FA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9C839A-4D52-4819-A3F8-0F6956FA2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pacing w:val="11"/>
        <w:w w:val="114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338"/>
    <w:rPr>
      <w:color w:val="auto"/>
      <w:spacing w:val="0"/>
      <w:w w:val="100"/>
      <w:szCs w:val="24"/>
    </w:rPr>
  </w:style>
  <w:style w:type="paragraph" w:styleId="3">
    <w:name w:val="heading 3"/>
    <w:basedOn w:val="a"/>
    <w:next w:val="a"/>
    <w:link w:val="30"/>
    <w:qFormat/>
    <w:rsid w:val="00F05014"/>
    <w:pPr>
      <w:keepNext/>
      <w:tabs>
        <w:tab w:val="num" w:pos="0"/>
      </w:tabs>
      <w:suppressAutoHyphens/>
      <w:jc w:val="center"/>
      <w:outlineLvl w:val="2"/>
    </w:pPr>
    <w:rPr>
      <w:rFonts w:eastAsia="Calibri"/>
      <w:b/>
      <w:color w:val="000000"/>
      <w:spacing w:val="11"/>
      <w:w w:val="114"/>
      <w:sz w:val="32"/>
      <w:szCs w:val="20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1A3338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05014"/>
    <w:rPr>
      <w:rFonts w:eastAsia="Calibri"/>
      <w:b/>
      <w:sz w:val="32"/>
      <w:lang w:val="ru-RU" w:eastAsia="ar-SA" w:bidi="ar-SA"/>
    </w:rPr>
  </w:style>
  <w:style w:type="character" w:customStyle="1" w:styleId="40">
    <w:name w:val="Заголовок 4 Знак"/>
    <w:basedOn w:val="a0"/>
    <w:link w:val="4"/>
    <w:semiHidden/>
    <w:rsid w:val="001A3338"/>
    <w:rPr>
      <w:color w:val="auto"/>
      <w:spacing w:val="0"/>
      <w:w w:val="100"/>
      <w:sz w:val="28"/>
      <w:szCs w:val="24"/>
    </w:rPr>
  </w:style>
  <w:style w:type="paragraph" w:styleId="a3">
    <w:name w:val="Normal (Web)"/>
    <w:basedOn w:val="a"/>
    <w:uiPriority w:val="99"/>
    <w:semiHidden/>
    <w:unhideWhenUsed/>
    <w:rsid w:val="001A3338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1A3338"/>
    <w:rPr>
      <w:color w:val="auto"/>
      <w:spacing w:val="0"/>
      <w:w w:val="100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37AC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7ACC"/>
    <w:rPr>
      <w:rFonts w:ascii="Segoe UI" w:hAnsi="Segoe UI" w:cs="Segoe UI"/>
      <w:color w:val="auto"/>
      <w:spacing w:val="0"/>
      <w:w w:val="1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8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cp:lastPrinted>2024-05-31T02:10:00Z</cp:lastPrinted>
  <dcterms:created xsi:type="dcterms:W3CDTF">2020-03-03T07:20:00Z</dcterms:created>
  <dcterms:modified xsi:type="dcterms:W3CDTF">2024-05-31T02:10:00Z</dcterms:modified>
</cp:coreProperties>
</file>