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338" w:rsidRDefault="001A3338" w:rsidP="009A4234">
      <w:pPr>
        <w:pStyle w:val="a3"/>
        <w:spacing w:before="0" w:beforeAutospacing="0" w:after="315" w:afterAutospacing="0" w:line="390" w:lineRule="atLeast"/>
        <w:jc w:val="center"/>
        <w:rPr>
          <w:b/>
          <w:sz w:val="28"/>
          <w:szCs w:val="28"/>
        </w:rPr>
      </w:pPr>
      <w:r>
        <w:rPr>
          <w:rFonts w:ascii="Segoe UI" w:hAnsi="Segoe UI" w:cs="Segoe UI"/>
          <w:sz w:val="27"/>
          <w:szCs w:val="27"/>
        </w:rPr>
        <w:t> </w:t>
      </w:r>
      <w:r>
        <w:rPr>
          <w:b/>
          <w:sz w:val="28"/>
          <w:szCs w:val="28"/>
        </w:rPr>
        <w:t>АДМИНИСТРАЦИЯ ЖУЛАНСКОГО СЕЛЬСОВЕТА</w:t>
      </w:r>
      <w:r>
        <w:rPr>
          <w:b/>
          <w:sz w:val="28"/>
          <w:szCs w:val="28"/>
        </w:rPr>
        <w:br/>
        <w:t>КОЧКОВСКОГО РАЙОНА НОВОСИБИРСКОЙ ОБЛАСТИ</w:t>
      </w:r>
    </w:p>
    <w:p w:rsidR="001A3338" w:rsidRDefault="001A3338" w:rsidP="001A3338">
      <w:pPr>
        <w:pStyle w:val="a4"/>
        <w:jc w:val="center"/>
        <w:rPr>
          <w:b/>
          <w:sz w:val="28"/>
          <w:szCs w:val="28"/>
        </w:rPr>
      </w:pPr>
    </w:p>
    <w:p w:rsidR="001A3338" w:rsidRDefault="001A3338" w:rsidP="001A3338">
      <w:pPr>
        <w:pStyle w:val="a4"/>
        <w:jc w:val="center"/>
        <w:rPr>
          <w:b/>
          <w:sz w:val="28"/>
          <w:szCs w:val="28"/>
        </w:rPr>
      </w:pPr>
    </w:p>
    <w:p w:rsidR="001A3338" w:rsidRDefault="001A3338" w:rsidP="001A3338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A3338" w:rsidRDefault="001A3338" w:rsidP="001A3338">
      <w:pPr>
        <w:pStyle w:val="a4"/>
        <w:jc w:val="center"/>
        <w:rPr>
          <w:b/>
          <w:sz w:val="28"/>
          <w:szCs w:val="28"/>
        </w:rPr>
      </w:pPr>
    </w:p>
    <w:p w:rsidR="001A3338" w:rsidRDefault="00027C57" w:rsidP="001A3338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FA0BEC">
        <w:rPr>
          <w:b/>
          <w:sz w:val="28"/>
          <w:szCs w:val="28"/>
        </w:rPr>
        <w:t>3</w:t>
      </w:r>
      <w:r w:rsidR="001A333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3</w:t>
      </w:r>
      <w:r w:rsidR="001A3338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FA0BEC">
        <w:rPr>
          <w:b/>
          <w:sz w:val="28"/>
          <w:szCs w:val="28"/>
        </w:rPr>
        <w:t>1</w:t>
      </w:r>
      <w:r w:rsidR="001A3338">
        <w:rPr>
          <w:b/>
          <w:sz w:val="28"/>
          <w:szCs w:val="28"/>
        </w:rPr>
        <w:t xml:space="preserve">г.      № </w:t>
      </w:r>
      <w:r w:rsidR="00FA0BEC">
        <w:rPr>
          <w:b/>
          <w:sz w:val="28"/>
          <w:szCs w:val="28"/>
        </w:rPr>
        <w:t>14</w:t>
      </w:r>
    </w:p>
    <w:p w:rsidR="001A3338" w:rsidRDefault="001A3338" w:rsidP="001A3338">
      <w:pPr>
        <w:pStyle w:val="4"/>
        <w:rPr>
          <w:b/>
          <w:bCs/>
          <w:szCs w:val="28"/>
        </w:rPr>
      </w:pPr>
    </w:p>
    <w:p w:rsidR="001A3338" w:rsidRDefault="001A3338" w:rsidP="001A3338">
      <w:pPr>
        <w:shd w:val="clear" w:color="auto" w:fill="FFFFFF"/>
        <w:spacing w:before="105" w:after="105"/>
        <w:jc w:val="center"/>
        <w:rPr>
          <w:color w:val="666666"/>
          <w:sz w:val="28"/>
          <w:szCs w:val="28"/>
        </w:rPr>
      </w:pPr>
      <w:r>
        <w:rPr>
          <w:b/>
          <w:bCs/>
          <w:color w:val="666666"/>
          <w:sz w:val="28"/>
          <w:szCs w:val="28"/>
        </w:rPr>
        <w:t>Об актуализации схемы водоснабжения</w:t>
      </w:r>
    </w:p>
    <w:p w:rsidR="001A3338" w:rsidRDefault="001A3338" w:rsidP="001A3338">
      <w:pPr>
        <w:shd w:val="clear" w:color="auto" w:fill="FFFFFF"/>
        <w:spacing w:before="105" w:after="105"/>
        <w:jc w:val="center"/>
        <w:rPr>
          <w:b/>
          <w:bCs/>
          <w:color w:val="666666"/>
          <w:sz w:val="28"/>
          <w:szCs w:val="28"/>
        </w:rPr>
      </w:pPr>
      <w:proofErr w:type="spellStart"/>
      <w:r>
        <w:rPr>
          <w:b/>
          <w:bCs/>
          <w:color w:val="666666"/>
          <w:sz w:val="28"/>
          <w:szCs w:val="28"/>
        </w:rPr>
        <w:t>Жуланского</w:t>
      </w:r>
      <w:proofErr w:type="spellEnd"/>
      <w:r>
        <w:rPr>
          <w:b/>
          <w:bCs/>
          <w:color w:val="666666"/>
          <w:sz w:val="28"/>
          <w:szCs w:val="28"/>
        </w:rPr>
        <w:t xml:space="preserve"> сельсовета </w:t>
      </w:r>
      <w:proofErr w:type="spellStart"/>
      <w:r>
        <w:rPr>
          <w:b/>
          <w:bCs/>
          <w:color w:val="666666"/>
          <w:sz w:val="28"/>
          <w:szCs w:val="28"/>
        </w:rPr>
        <w:t>Кочковского</w:t>
      </w:r>
      <w:proofErr w:type="spellEnd"/>
      <w:r>
        <w:rPr>
          <w:b/>
          <w:bCs/>
          <w:color w:val="666666"/>
          <w:sz w:val="28"/>
          <w:szCs w:val="28"/>
        </w:rPr>
        <w:t xml:space="preserve"> района</w:t>
      </w:r>
    </w:p>
    <w:p w:rsidR="001A3338" w:rsidRDefault="001A3338" w:rsidP="001A3338">
      <w:pPr>
        <w:shd w:val="clear" w:color="auto" w:fill="FFFFFF"/>
        <w:spacing w:before="105" w:after="105"/>
        <w:jc w:val="center"/>
        <w:rPr>
          <w:b/>
          <w:bCs/>
          <w:color w:val="666666"/>
          <w:sz w:val="28"/>
          <w:szCs w:val="28"/>
        </w:rPr>
      </w:pPr>
      <w:r>
        <w:rPr>
          <w:b/>
          <w:bCs/>
          <w:color w:val="666666"/>
          <w:sz w:val="28"/>
          <w:szCs w:val="28"/>
        </w:rPr>
        <w:t xml:space="preserve"> Новосибирской области на  20</w:t>
      </w:r>
      <w:r w:rsidR="009A4234">
        <w:rPr>
          <w:b/>
          <w:bCs/>
          <w:color w:val="666666"/>
          <w:sz w:val="28"/>
          <w:szCs w:val="28"/>
        </w:rPr>
        <w:t>2</w:t>
      </w:r>
      <w:r w:rsidR="00FA0BEC">
        <w:rPr>
          <w:b/>
          <w:bCs/>
          <w:color w:val="666666"/>
          <w:sz w:val="28"/>
          <w:szCs w:val="28"/>
        </w:rPr>
        <w:t>2</w:t>
      </w:r>
      <w:r>
        <w:rPr>
          <w:b/>
          <w:bCs/>
          <w:color w:val="666666"/>
          <w:sz w:val="28"/>
          <w:szCs w:val="28"/>
        </w:rPr>
        <w:t xml:space="preserve"> год</w:t>
      </w:r>
    </w:p>
    <w:p w:rsidR="001A3338" w:rsidRDefault="001A3338" w:rsidP="001A3338"/>
    <w:p w:rsidR="001A3338" w:rsidRDefault="001A3338" w:rsidP="001A3338">
      <w:pPr>
        <w:jc w:val="both"/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 xml:space="preserve">В соответствии с Федеральным законом «Об общих принципах организации местного самоуправления в Российской Федерации» от 06.10.2003 года № 131-ФЗ, Федеральным законом «О водоснабжении и водоотведении» от 07.12.2011 года № 416-ФЗ, постановлением Правительства Российской Федерации «О схемах водоснабжения и водоотведения» от 05.09.2013 года № 782, Уставом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области, </w:t>
      </w:r>
    </w:p>
    <w:p w:rsidR="001A3338" w:rsidRDefault="001A3338" w:rsidP="001A3338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3338" w:rsidRDefault="001A3338" w:rsidP="001A3338">
      <w:pPr>
        <w:shd w:val="clear" w:color="auto" w:fill="FFFFFF"/>
        <w:rPr>
          <w:color w:val="666666"/>
          <w:sz w:val="28"/>
          <w:szCs w:val="28"/>
        </w:rPr>
      </w:pPr>
      <w:r>
        <w:rPr>
          <w:color w:val="666666"/>
          <w:sz w:val="28"/>
          <w:szCs w:val="28"/>
        </w:rPr>
        <w:t xml:space="preserve">      1. Актуализировать схему водоснабжения </w:t>
      </w:r>
      <w:proofErr w:type="spellStart"/>
      <w:r>
        <w:rPr>
          <w:color w:val="666666"/>
          <w:sz w:val="28"/>
          <w:szCs w:val="28"/>
        </w:rPr>
        <w:t>Жуланского</w:t>
      </w:r>
      <w:proofErr w:type="spellEnd"/>
      <w:r>
        <w:rPr>
          <w:color w:val="666666"/>
          <w:sz w:val="28"/>
          <w:szCs w:val="28"/>
        </w:rPr>
        <w:t xml:space="preserve"> сельсовета </w:t>
      </w:r>
      <w:proofErr w:type="spellStart"/>
      <w:r>
        <w:rPr>
          <w:color w:val="666666"/>
          <w:sz w:val="28"/>
          <w:szCs w:val="28"/>
        </w:rPr>
        <w:t>Кочковского</w:t>
      </w:r>
      <w:proofErr w:type="spellEnd"/>
      <w:r>
        <w:rPr>
          <w:color w:val="666666"/>
          <w:sz w:val="28"/>
          <w:szCs w:val="28"/>
        </w:rPr>
        <w:t xml:space="preserve"> района Новосибирской области, утвержденную постановлением администрации </w:t>
      </w:r>
      <w:proofErr w:type="spellStart"/>
      <w:r>
        <w:rPr>
          <w:color w:val="666666"/>
          <w:sz w:val="28"/>
          <w:szCs w:val="28"/>
        </w:rPr>
        <w:t>Жуланского</w:t>
      </w:r>
      <w:proofErr w:type="spellEnd"/>
      <w:r>
        <w:rPr>
          <w:color w:val="666666"/>
          <w:sz w:val="28"/>
          <w:szCs w:val="28"/>
        </w:rPr>
        <w:t xml:space="preserve"> сельсовета </w:t>
      </w:r>
      <w:proofErr w:type="spellStart"/>
      <w:r>
        <w:rPr>
          <w:color w:val="666666"/>
          <w:sz w:val="28"/>
          <w:szCs w:val="28"/>
        </w:rPr>
        <w:t>Кочковского</w:t>
      </w:r>
      <w:proofErr w:type="spellEnd"/>
      <w:r>
        <w:rPr>
          <w:color w:val="666666"/>
          <w:sz w:val="28"/>
          <w:szCs w:val="28"/>
        </w:rPr>
        <w:t xml:space="preserve"> района Новосибирской области  от 07.07.2014 № 82  «Об утверждении схемы водоснабжения» в прежней редакции.</w:t>
      </w:r>
    </w:p>
    <w:p w:rsidR="001A3338" w:rsidRDefault="001A3338" w:rsidP="001A3338">
      <w:pPr>
        <w:shd w:val="clear" w:color="auto" w:fill="FFFFFF"/>
        <w:rPr>
          <w:color w:val="666666"/>
          <w:sz w:val="28"/>
          <w:szCs w:val="28"/>
        </w:rPr>
      </w:pPr>
      <w:r>
        <w:rPr>
          <w:color w:val="666666"/>
          <w:sz w:val="28"/>
          <w:szCs w:val="28"/>
        </w:rPr>
        <w:t xml:space="preserve">        2. Опубликовать настоящее постановление на официальном сайте администрации </w:t>
      </w:r>
      <w:proofErr w:type="spellStart"/>
      <w:r>
        <w:rPr>
          <w:color w:val="666666"/>
          <w:sz w:val="28"/>
          <w:szCs w:val="28"/>
        </w:rPr>
        <w:t>Жуланского</w:t>
      </w:r>
      <w:proofErr w:type="spellEnd"/>
      <w:r>
        <w:rPr>
          <w:color w:val="666666"/>
          <w:sz w:val="28"/>
          <w:szCs w:val="28"/>
        </w:rPr>
        <w:t xml:space="preserve"> сельсовета </w:t>
      </w:r>
      <w:proofErr w:type="spellStart"/>
      <w:r>
        <w:rPr>
          <w:color w:val="666666"/>
          <w:sz w:val="28"/>
          <w:szCs w:val="28"/>
        </w:rPr>
        <w:t>Кочковского</w:t>
      </w:r>
      <w:proofErr w:type="spellEnd"/>
      <w:r>
        <w:rPr>
          <w:color w:val="666666"/>
          <w:sz w:val="28"/>
          <w:szCs w:val="28"/>
        </w:rPr>
        <w:t xml:space="preserve"> района Новосибирской области и периодическом печатном издании «</w:t>
      </w:r>
      <w:proofErr w:type="spellStart"/>
      <w:r>
        <w:rPr>
          <w:color w:val="666666"/>
          <w:sz w:val="28"/>
          <w:szCs w:val="28"/>
        </w:rPr>
        <w:t>Жуланский</w:t>
      </w:r>
      <w:proofErr w:type="spellEnd"/>
      <w:r>
        <w:rPr>
          <w:color w:val="666666"/>
          <w:sz w:val="28"/>
          <w:szCs w:val="28"/>
        </w:rPr>
        <w:t xml:space="preserve"> вестник».</w:t>
      </w:r>
    </w:p>
    <w:p w:rsidR="001A3338" w:rsidRDefault="001A3338" w:rsidP="001A3338">
      <w:pPr>
        <w:shd w:val="clear" w:color="auto" w:fill="FFFFFF"/>
        <w:spacing w:before="105" w:after="105"/>
        <w:jc w:val="center"/>
        <w:rPr>
          <w:color w:val="666666"/>
          <w:sz w:val="28"/>
          <w:szCs w:val="28"/>
        </w:rPr>
      </w:pPr>
    </w:p>
    <w:p w:rsidR="001A3338" w:rsidRDefault="001A3338" w:rsidP="001A3338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1A3338" w:rsidRDefault="001A3338" w:rsidP="001A3338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A3338" w:rsidRDefault="001A3338" w:rsidP="001A3338">
      <w:pPr>
        <w:spacing w:line="0" w:lineRule="atLeast"/>
        <w:rPr>
          <w:sz w:val="20"/>
        </w:rPr>
      </w:pP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 </w:t>
      </w:r>
      <w:r w:rsidR="009A4234">
        <w:rPr>
          <w:sz w:val="28"/>
          <w:szCs w:val="28"/>
        </w:rPr>
        <w:t>С.В. Коваленко</w:t>
      </w:r>
    </w:p>
    <w:p w:rsidR="001A3338" w:rsidRDefault="001A3338" w:rsidP="001A3338">
      <w:pPr>
        <w:spacing w:line="0" w:lineRule="atLeast"/>
        <w:rPr>
          <w:sz w:val="20"/>
        </w:rPr>
      </w:pPr>
    </w:p>
    <w:p w:rsidR="001A3338" w:rsidRDefault="001A3338" w:rsidP="001A3338">
      <w:pPr>
        <w:spacing w:line="0" w:lineRule="atLeast"/>
        <w:rPr>
          <w:sz w:val="20"/>
        </w:rPr>
      </w:pPr>
      <w:r>
        <w:rPr>
          <w:sz w:val="20"/>
        </w:rPr>
        <w:t xml:space="preserve">Исп. </w:t>
      </w:r>
      <w:proofErr w:type="spellStart"/>
      <w:r>
        <w:rPr>
          <w:sz w:val="20"/>
        </w:rPr>
        <w:t>Крученкова</w:t>
      </w:r>
      <w:proofErr w:type="spellEnd"/>
      <w:r>
        <w:rPr>
          <w:sz w:val="20"/>
        </w:rPr>
        <w:t xml:space="preserve"> Е.В.</w:t>
      </w:r>
    </w:p>
    <w:p w:rsidR="001A3338" w:rsidRDefault="001A3338" w:rsidP="001A3338">
      <w:pPr>
        <w:spacing w:line="0" w:lineRule="atLeast"/>
        <w:rPr>
          <w:rFonts w:ascii="Calibri" w:hAnsi="Calibri"/>
          <w:sz w:val="22"/>
          <w:szCs w:val="22"/>
        </w:rPr>
      </w:pPr>
      <w:r>
        <w:rPr>
          <w:sz w:val="20"/>
        </w:rPr>
        <w:t>27-222</w:t>
      </w:r>
    </w:p>
    <w:p w:rsidR="0012276B" w:rsidRDefault="0012276B"/>
    <w:p w:rsidR="002F64E9" w:rsidRDefault="002F64E9"/>
    <w:p w:rsidR="002F64E9" w:rsidRDefault="002F64E9"/>
    <w:p w:rsidR="002F64E9" w:rsidRDefault="002F64E9"/>
    <w:p w:rsidR="002F64E9" w:rsidRDefault="002F64E9"/>
    <w:p w:rsidR="002F64E9" w:rsidRDefault="002F64E9"/>
    <w:p w:rsidR="002F64E9" w:rsidRDefault="002F64E9"/>
    <w:p w:rsidR="002F64E9" w:rsidRDefault="002F64E9"/>
    <w:p w:rsidR="002F64E9" w:rsidRDefault="002F64E9"/>
    <w:p w:rsidR="002F64E9" w:rsidRDefault="002F64E9"/>
    <w:p w:rsidR="002F64E9" w:rsidRDefault="002F64E9"/>
    <w:p w:rsidR="002F64E9" w:rsidRDefault="002F64E9"/>
    <w:p w:rsidR="002F64E9" w:rsidRDefault="002F64E9" w:rsidP="006D3B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об актуализации Схемы водоснабжения </w:t>
      </w:r>
      <w:proofErr w:type="spellStart"/>
      <w:r>
        <w:rPr>
          <w:b/>
          <w:bCs/>
          <w:sz w:val="28"/>
          <w:szCs w:val="28"/>
        </w:rPr>
        <w:t>Жуланского</w:t>
      </w:r>
      <w:proofErr w:type="spellEnd"/>
      <w:r>
        <w:rPr>
          <w:b/>
          <w:bCs/>
          <w:sz w:val="28"/>
          <w:szCs w:val="28"/>
        </w:rPr>
        <w:t xml:space="preserve"> сельсовета </w:t>
      </w:r>
      <w:proofErr w:type="spellStart"/>
      <w:r>
        <w:rPr>
          <w:b/>
          <w:bCs/>
          <w:sz w:val="28"/>
          <w:szCs w:val="28"/>
        </w:rPr>
        <w:t>Кочковского</w:t>
      </w:r>
      <w:proofErr w:type="spellEnd"/>
      <w:r>
        <w:rPr>
          <w:b/>
          <w:bCs/>
          <w:sz w:val="28"/>
          <w:szCs w:val="28"/>
        </w:rPr>
        <w:t xml:space="preserve"> района Новосибирской области сельсовета, по состоянию на 20</w:t>
      </w:r>
      <w:r w:rsidR="002B6FC6">
        <w:rPr>
          <w:b/>
          <w:bCs/>
          <w:sz w:val="28"/>
          <w:szCs w:val="28"/>
        </w:rPr>
        <w:t>22</w:t>
      </w:r>
      <w:r>
        <w:rPr>
          <w:b/>
          <w:bCs/>
          <w:sz w:val="28"/>
          <w:szCs w:val="28"/>
        </w:rPr>
        <w:t xml:space="preserve"> год</w:t>
      </w:r>
    </w:p>
    <w:p w:rsidR="006D3B42" w:rsidRDefault="006D3B42" w:rsidP="006D3B42">
      <w:pPr>
        <w:jc w:val="center"/>
        <w:rPr>
          <w:b/>
          <w:bCs/>
          <w:sz w:val="28"/>
          <w:szCs w:val="28"/>
        </w:rPr>
      </w:pPr>
    </w:p>
    <w:p w:rsidR="002F64E9" w:rsidRDefault="002F64E9" w:rsidP="002F64E9">
      <w:proofErr w:type="gramStart"/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в соответствие с Федеральным законом «Об общих принципах организации местного самоуправления в Российской Федерации» от 06.10.2003 года № 131-ФЗ, Федеральным законом «О водоснабжении и водоотведении» от 07.12.2011 года № 416-ФЗ, постановлением Правительства Российской Федерации «О схемах водоснабжения и водоотведения» от 05.09.2013 года № 782, уведомляет о проведении ежегодной актуализации «Семы водоснабжения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</w:t>
      </w:r>
      <w:proofErr w:type="gramEnd"/>
      <w:r>
        <w:rPr>
          <w:sz w:val="28"/>
          <w:szCs w:val="28"/>
        </w:rPr>
        <w:t xml:space="preserve"> области» на 20</w:t>
      </w:r>
      <w:r w:rsidR="002B6FC6">
        <w:rPr>
          <w:sz w:val="28"/>
          <w:szCs w:val="28"/>
        </w:rPr>
        <w:t>22</w:t>
      </w:r>
      <w:r>
        <w:rPr>
          <w:sz w:val="28"/>
          <w:szCs w:val="28"/>
        </w:rPr>
        <w:t xml:space="preserve"> год.</w:t>
      </w:r>
      <w:r>
        <w:rPr>
          <w:sz w:val="28"/>
          <w:szCs w:val="28"/>
        </w:rPr>
        <w:br/>
        <w:t>В соответствии с пунктом 8 «Правил разработки и утверждения схем водоснабжения и водоотведения» (утв. постановлением Правительства Российской Федерации от 05.09.2013 года № 782), актуализация (корректировка) схем водоснабжения  осуществляется при наличии одного из следующих условий:</w:t>
      </w:r>
      <w:r>
        <w:rPr>
          <w:sz w:val="28"/>
          <w:szCs w:val="28"/>
        </w:rPr>
        <w:br/>
        <w:t>а) ввод в эксплуатацию построенных, реконструированных и модернизированных объектов централизованных систем водоснабжения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br/>
        <w:t>б) изменение условий водоснабжения (гидрогеологических характеристик потенциальных источников водоснабжения), связанных с изменением природных условий и климата;</w:t>
      </w:r>
      <w:r>
        <w:rPr>
          <w:sz w:val="28"/>
          <w:szCs w:val="28"/>
        </w:rPr>
        <w:br/>
        <w:t>в) проведение технического обследования централизованных систем водоснабжения  в период действия схем водоснабжения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br/>
        <w:t>г) реализация мероприятий, предусмотренных планами по снижению сбросов загрязняющих веществ;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реализация мероприятий, предусмотренных планами по приведению качества питьевой воды в соответствие с установленными требованиями.</w:t>
      </w:r>
      <w:r>
        <w:rPr>
          <w:sz w:val="28"/>
          <w:szCs w:val="28"/>
        </w:rPr>
        <w:br/>
        <w:t xml:space="preserve">Сбор замечаний и предложений от организации, осуществляющих водоснабжение  и иных лиц по актуализации Схемы водоснабжения  в границах  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до 1 марта 202</w:t>
      </w:r>
      <w:r w:rsidR="006D3B42">
        <w:rPr>
          <w:sz w:val="28"/>
          <w:szCs w:val="28"/>
        </w:rPr>
        <w:t>1</w:t>
      </w:r>
      <w:r>
        <w:rPr>
          <w:sz w:val="28"/>
          <w:szCs w:val="28"/>
        </w:rPr>
        <w:t xml:space="preserve"> года по адресу: 632497, Новосибирская область</w:t>
      </w:r>
      <w:proofErr w:type="gramStart"/>
      <w:r>
        <w:rPr>
          <w:sz w:val="28"/>
          <w:szCs w:val="28"/>
        </w:rPr>
        <w:t xml:space="preserve"> ,</w:t>
      </w:r>
      <w:proofErr w:type="spellStart"/>
      <w:proofErr w:type="gramEnd"/>
      <w:r>
        <w:rPr>
          <w:sz w:val="28"/>
          <w:szCs w:val="28"/>
        </w:rPr>
        <w:t>Кочковский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Жуланка</w:t>
      </w:r>
      <w:proofErr w:type="spellEnd"/>
      <w:r>
        <w:rPr>
          <w:sz w:val="28"/>
          <w:szCs w:val="28"/>
        </w:rPr>
        <w:t xml:space="preserve">, ул. </w:t>
      </w:r>
      <w:proofErr w:type="spellStart"/>
      <w:r>
        <w:rPr>
          <w:sz w:val="28"/>
          <w:szCs w:val="28"/>
        </w:rPr>
        <w:t>Лахина</w:t>
      </w:r>
      <w:proofErr w:type="spellEnd"/>
      <w:r>
        <w:rPr>
          <w:sz w:val="28"/>
          <w:szCs w:val="28"/>
        </w:rPr>
        <w:t xml:space="preserve">, 53, а также на адрес электронной почты </w:t>
      </w:r>
      <w:proofErr w:type="spellStart"/>
      <w:r>
        <w:rPr>
          <w:sz w:val="28"/>
          <w:szCs w:val="28"/>
          <w:lang w:val="en-US"/>
        </w:rPr>
        <w:t>zhulan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adm</w:t>
      </w:r>
      <w:proofErr w:type="spellEnd"/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>  с пометкой «по вопросу актуализации Схемы водоснабжения ».</w:t>
      </w:r>
      <w:r>
        <w:rPr>
          <w:sz w:val="28"/>
          <w:szCs w:val="28"/>
        </w:rPr>
        <w:br/>
        <w:t>Телефон 8 (38356) 27-125</w:t>
      </w:r>
      <w:r>
        <w:rPr>
          <w:rFonts w:ascii="Segoe UI" w:hAnsi="Segoe UI" w:cs="Segoe UI"/>
          <w:sz w:val="27"/>
          <w:szCs w:val="27"/>
        </w:rPr>
        <w:br/>
      </w:r>
    </w:p>
    <w:sectPr w:rsidR="002F64E9" w:rsidSect="00027C57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338"/>
    <w:rsid w:val="00027C57"/>
    <w:rsid w:val="00040F4D"/>
    <w:rsid w:val="0012276B"/>
    <w:rsid w:val="001A3338"/>
    <w:rsid w:val="00230BDF"/>
    <w:rsid w:val="002B6FC6"/>
    <w:rsid w:val="002F64E9"/>
    <w:rsid w:val="00404B5F"/>
    <w:rsid w:val="00510068"/>
    <w:rsid w:val="00514378"/>
    <w:rsid w:val="006D3B42"/>
    <w:rsid w:val="007208B4"/>
    <w:rsid w:val="009225FE"/>
    <w:rsid w:val="009A4234"/>
    <w:rsid w:val="00AA1CD7"/>
    <w:rsid w:val="00B730E6"/>
    <w:rsid w:val="00D67281"/>
    <w:rsid w:val="00DB0EE9"/>
    <w:rsid w:val="00F05014"/>
    <w:rsid w:val="00FA0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pacing w:val="11"/>
        <w:w w:val="114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338"/>
    <w:rPr>
      <w:color w:val="auto"/>
      <w:spacing w:val="0"/>
      <w:w w:val="100"/>
      <w:szCs w:val="24"/>
    </w:rPr>
  </w:style>
  <w:style w:type="paragraph" w:styleId="3">
    <w:name w:val="heading 3"/>
    <w:basedOn w:val="a"/>
    <w:next w:val="a"/>
    <w:link w:val="30"/>
    <w:qFormat/>
    <w:rsid w:val="00F05014"/>
    <w:pPr>
      <w:keepNext/>
      <w:tabs>
        <w:tab w:val="num" w:pos="0"/>
      </w:tabs>
      <w:suppressAutoHyphens/>
      <w:jc w:val="center"/>
      <w:outlineLvl w:val="2"/>
    </w:pPr>
    <w:rPr>
      <w:rFonts w:eastAsia="Calibri"/>
      <w:b/>
      <w:color w:val="000000"/>
      <w:spacing w:val="11"/>
      <w:w w:val="114"/>
      <w:sz w:val="32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1A333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014"/>
    <w:rPr>
      <w:rFonts w:eastAsia="Calibri"/>
      <w:b/>
      <w:sz w:val="32"/>
      <w:lang w:val="ru-RU" w:eastAsia="ar-SA" w:bidi="ar-SA"/>
    </w:rPr>
  </w:style>
  <w:style w:type="character" w:customStyle="1" w:styleId="40">
    <w:name w:val="Заголовок 4 Знак"/>
    <w:basedOn w:val="a0"/>
    <w:link w:val="4"/>
    <w:semiHidden/>
    <w:rsid w:val="001A3338"/>
    <w:rPr>
      <w:color w:val="auto"/>
      <w:spacing w:val="0"/>
      <w:w w:val="100"/>
      <w:sz w:val="28"/>
      <w:szCs w:val="24"/>
    </w:rPr>
  </w:style>
  <w:style w:type="paragraph" w:styleId="a3">
    <w:name w:val="Normal (Web)"/>
    <w:basedOn w:val="a"/>
    <w:uiPriority w:val="99"/>
    <w:semiHidden/>
    <w:unhideWhenUsed/>
    <w:rsid w:val="001A3338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1A3338"/>
    <w:rPr>
      <w:color w:val="auto"/>
      <w:spacing w:val="0"/>
      <w:w w:val="1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8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507</Words>
  <Characters>2891</Characters>
  <Application>Microsoft Office Word</Application>
  <DocSecurity>0</DocSecurity>
  <Lines>24</Lines>
  <Paragraphs>6</Paragraphs>
  <ScaleCrop>false</ScaleCrop>
  <Company>DG Win&amp;Soft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2021-03-03T09:35:00Z</cp:lastPrinted>
  <dcterms:created xsi:type="dcterms:W3CDTF">2020-03-03T07:20:00Z</dcterms:created>
  <dcterms:modified xsi:type="dcterms:W3CDTF">2021-03-03T09:55:00Z</dcterms:modified>
</cp:coreProperties>
</file>